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1A" w:rsidRPr="003C1076" w:rsidRDefault="00B6091A" w:rsidP="00B6091A">
      <w:pPr>
        <w:rPr>
          <w:rFonts w:ascii="Arial" w:hAnsi="Arial" w:cs="Arial"/>
          <w:b/>
          <w:bCs/>
          <w:sz w:val="24"/>
          <w:szCs w:val="24"/>
        </w:rPr>
      </w:pPr>
      <w:r w:rsidRPr="003C1076">
        <w:rPr>
          <w:rFonts w:ascii="Arial" w:hAnsi="Arial" w:cs="Arial"/>
          <w:b/>
          <w:bCs/>
          <w:sz w:val="24"/>
          <w:szCs w:val="24"/>
        </w:rPr>
        <w:t>Das Bundesjugendorchester – Spielen. Fördern. Begeistern.</w:t>
      </w:r>
    </w:p>
    <w:p w:rsidR="00B6091A" w:rsidRPr="0082188F" w:rsidRDefault="00B6091A" w:rsidP="00B6091A">
      <w:pPr>
        <w:jc w:val="both"/>
        <w:rPr>
          <w:rFonts w:ascii="Arial" w:hAnsi="Arial" w:cs="Arial"/>
          <w:bCs/>
          <w:sz w:val="20"/>
          <w:szCs w:val="20"/>
        </w:rPr>
      </w:pPr>
      <w:r w:rsidRPr="00357234">
        <w:rPr>
          <w:rFonts w:ascii="Arial" w:hAnsi="Arial" w:cs="Arial"/>
          <w:bCs/>
          <w:sz w:val="20"/>
          <w:szCs w:val="20"/>
        </w:rPr>
        <w:t xml:space="preserve">Das Bundesjugendorchester ist Deutschlands jüngstes Spitzenorchester für Nachwuchsmusiker im Alter von 14 bis 19 Jahren und </w:t>
      </w:r>
      <w:r>
        <w:rPr>
          <w:rFonts w:ascii="Arial" w:hAnsi="Arial" w:cs="Arial"/>
          <w:bCs/>
          <w:sz w:val="20"/>
          <w:szCs w:val="20"/>
        </w:rPr>
        <w:t xml:space="preserve">das Patenorchester der Berliner Philharmoniker. Es </w:t>
      </w:r>
      <w:r w:rsidRPr="00357234">
        <w:rPr>
          <w:rFonts w:ascii="Arial" w:hAnsi="Arial" w:cs="Arial"/>
          <w:bCs/>
          <w:sz w:val="20"/>
          <w:szCs w:val="20"/>
        </w:rPr>
        <w:t>wurde 1969 vom Deutschen Musikrat</w:t>
      </w:r>
      <w:r>
        <w:rPr>
          <w:rFonts w:ascii="Arial" w:hAnsi="Arial" w:cs="Arial"/>
          <w:bCs/>
          <w:sz w:val="20"/>
          <w:szCs w:val="20"/>
        </w:rPr>
        <w:t xml:space="preserve"> gegründet.</w:t>
      </w:r>
      <w:r w:rsidRPr="00357234">
        <w:rPr>
          <w:rFonts w:ascii="Arial" w:hAnsi="Arial" w:cs="Arial"/>
          <w:bCs/>
          <w:sz w:val="20"/>
          <w:szCs w:val="20"/>
        </w:rPr>
        <w:t xml:space="preserve"> Dirigenten wie Herbert von Karajan, Gustavo </w:t>
      </w:r>
      <w:proofErr w:type="spellStart"/>
      <w:r w:rsidRPr="00357234">
        <w:rPr>
          <w:rFonts w:ascii="Arial" w:hAnsi="Arial" w:cs="Arial"/>
          <w:bCs/>
          <w:sz w:val="20"/>
          <w:szCs w:val="20"/>
        </w:rPr>
        <w:t>Dudamel</w:t>
      </w:r>
      <w:proofErr w:type="spellEnd"/>
      <w:r w:rsidRPr="00357234">
        <w:rPr>
          <w:rFonts w:ascii="Arial" w:hAnsi="Arial" w:cs="Arial"/>
          <w:bCs/>
          <w:sz w:val="20"/>
          <w:szCs w:val="20"/>
        </w:rPr>
        <w:t xml:space="preserve"> oder Kirill Petre</w:t>
      </w:r>
      <w:r>
        <w:rPr>
          <w:rFonts w:ascii="Arial" w:hAnsi="Arial" w:cs="Arial"/>
          <w:bCs/>
          <w:sz w:val="20"/>
          <w:szCs w:val="20"/>
        </w:rPr>
        <w:t>nko standen hier bereits am Pult; Solisten waren unter anderem</w:t>
      </w:r>
      <w:r w:rsidRPr="00357234">
        <w:rPr>
          <w:rFonts w:ascii="Arial" w:hAnsi="Arial" w:cs="Arial"/>
          <w:bCs/>
          <w:sz w:val="20"/>
          <w:szCs w:val="20"/>
        </w:rPr>
        <w:t xml:space="preserve"> Christian Tetzlaff, Tabea Zimmermann, </w:t>
      </w:r>
      <w:proofErr w:type="spellStart"/>
      <w:r w:rsidRPr="00357234">
        <w:rPr>
          <w:rFonts w:ascii="Arial" w:hAnsi="Arial" w:cs="Arial"/>
          <w:bCs/>
          <w:sz w:val="20"/>
          <w:szCs w:val="20"/>
        </w:rPr>
        <w:t>Sting</w:t>
      </w:r>
      <w:proofErr w:type="spellEnd"/>
      <w:r w:rsidRPr="003572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oder</w:t>
      </w:r>
      <w:r w:rsidRPr="00357234">
        <w:rPr>
          <w:rFonts w:ascii="Arial" w:hAnsi="Arial" w:cs="Arial"/>
          <w:bCs/>
          <w:sz w:val="20"/>
          <w:szCs w:val="20"/>
        </w:rPr>
        <w:t xml:space="preserve"> Peter Maffay. </w:t>
      </w:r>
      <w:r>
        <w:rPr>
          <w:rFonts w:ascii="Arial" w:hAnsi="Arial" w:cs="Arial"/>
          <w:bCs/>
          <w:sz w:val="20"/>
          <w:szCs w:val="20"/>
        </w:rPr>
        <w:t xml:space="preserve">Seit 2018 ist </w:t>
      </w:r>
      <w:r w:rsidRPr="00357234">
        <w:rPr>
          <w:rFonts w:ascii="Arial" w:hAnsi="Arial" w:cs="Arial"/>
          <w:bCs/>
          <w:sz w:val="20"/>
          <w:szCs w:val="20"/>
        </w:rPr>
        <w:t xml:space="preserve">Sir Simon Rattle </w:t>
      </w:r>
      <w:r>
        <w:rPr>
          <w:rFonts w:ascii="Arial" w:hAnsi="Arial" w:cs="Arial"/>
          <w:bCs/>
          <w:sz w:val="20"/>
          <w:szCs w:val="20"/>
        </w:rPr>
        <w:t xml:space="preserve">Ehrendirigent des Bundesjugendorchesters: </w:t>
      </w:r>
      <w:r w:rsidRPr="00B6091A">
        <w:rPr>
          <w:rFonts w:ascii="Arial" w:hAnsi="Arial" w:cs="Arial"/>
          <w:bCs/>
          <w:sz w:val="20"/>
          <w:szCs w:val="20"/>
        </w:rPr>
        <w:t>„Ich liebe dieses Orchester. Ihr spielt wundervoll und ihr seid unsere Zukunft. Mit der Musik in euren Hä</w:t>
      </w:r>
      <w:r>
        <w:rPr>
          <w:rFonts w:ascii="Arial" w:hAnsi="Arial" w:cs="Arial"/>
          <w:bCs/>
          <w:sz w:val="20"/>
          <w:szCs w:val="20"/>
        </w:rPr>
        <w:t>nden bin ich voller Hoffnung.“</w:t>
      </w:r>
      <w:r w:rsidRPr="00B6091A">
        <w:rPr>
          <w:rFonts w:ascii="Arial" w:hAnsi="Arial" w:cs="Arial"/>
          <w:bCs/>
          <w:sz w:val="20"/>
          <w:szCs w:val="20"/>
        </w:rPr>
        <w:t xml:space="preserve"> </w:t>
      </w:r>
      <w:r w:rsidRPr="0082188F">
        <w:rPr>
          <w:rFonts w:ascii="Arial" w:hAnsi="Arial" w:cs="Arial"/>
          <w:bCs/>
          <w:sz w:val="20"/>
          <w:szCs w:val="20"/>
        </w:rPr>
        <w:t>(Sir Simon Rattle)</w:t>
      </w:r>
    </w:p>
    <w:p w:rsidR="00B6091A" w:rsidRPr="00357234" w:rsidRDefault="00B6091A" w:rsidP="00B6091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57234">
        <w:rPr>
          <w:rFonts w:ascii="Arial" w:hAnsi="Arial" w:cs="Arial"/>
          <w:bCs/>
          <w:sz w:val="20"/>
          <w:szCs w:val="20"/>
        </w:rPr>
        <w:t>Die jungen Musiker qualifizieren sich mit einem Probespiel für die Mitgliedschaft im Bundesjugendorchester. Während der Arbeitsphasen erarbeiten sie anspruchsvolle Kompositionen</w:t>
      </w:r>
      <w:r>
        <w:rPr>
          <w:rFonts w:ascii="Arial" w:hAnsi="Arial" w:cs="Arial"/>
          <w:bCs/>
          <w:sz w:val="20"/>
          <w:szCs w:val="20"/>
        </w:rPr>
        <w:t>,</w:t>
      </w:r>
      <w:r w:rsidRPr="003572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darunter </w:t>
      </w:r>
      <w:r w:rsidRPr="00357234">
        <w:rPr>
          <w:rFonts w:ascii="Arial" w:hAnsi="Arial" w:cs="Arial"/>
          <w:bCs/>
          <w:sz w:val="20"/>
          <w:szCs w:val="20"/>
        </w:rPr>
        <w:t xml:space="preserve">auch zeitgenössische Werke </w:t>
      </w:r>
      <w:r>
        <w:rPr>
          <w:rFonts w:ascii="Arial" w:hAnsi="Arial" w:cs="Arial"/>
          <w:bCs/>
          <w:sz w:val="20"/>
          <w:szCs w:val="20"/>
        </w:rPr>
        <w:t xml:space="preserve">und </w:t>
      </w:r>
      <w:r w:rsidRPr="00357234">
        <w:rPr>
          <w:rFonts w:ascii="Arial" w:hAnsi="Arial" w:cs="Arial"/>
          <w:bCs/>
          <w:sz w:val="20"/>
          <w:szCs w:val="20"/>
        </w:rPr>
        <w:t xml:space="preserve">Uraufführungen. </w:t>
      </w:r>
      <w:r>
        <w:rPr>
          <w:rFonts w:ascii="Arial" w:hAnsi="Arial" w:cs="Arial"/>
          <w:bCs/>
          <w:sz w:val="20"/>
          <w:szCs w:val="20"/>
        </w:rPr>
        <w:t xml:space="preserve">Tourneen führten das Orchester </w:t>
      </w:r>
      <w:r w:rsidRPr="00357234">
        <w:rPr>
          <w:rFonts w:ascii="Arial" w:hAnsi="Arial" w:cs="Arial"/>
          <w:bCs/>
          <w:sz w:val="20"/>
          <w:szCs w:val="20"/>
        </w:rPr>
        <w:t>durch ganz Europa, nach Nord- und Südamerika, Asien und Afrika. Im Rahmen zeitgeschichtlich bedeutender Projekte konzertierte das Spitzenensemble unter der Lei</w:t>
      </w:r>
      <w:r>
        <w:rPr>
          <w:rFonts w:ascii="Arial" w:hAnsi="Arial" w:cs="Arial"/>
          <w:bCs/>
          <w:sz w:val="20"/>
          <w:szCs w:val="20"/>
        </w:rPr>
        <w:t xml:space="preserve">tung von Kurt Masur </w:t>
      </w:r>
      <w:r w:rsidRPr="00357234">
        <w:rPr>
          <w:rFonts w:ascii="Arial" w:hAnsi="Arial" w:cs="Arial"/>
          <w:bCs/>
          <w:sz w:val="20"/>
          <w:szCs w:val="20"/>
        </w:rPr>
        <w:t xml:space="preserve">anlässlich des 50. Jahrestages der Berliner Luftbrücke </w:t>
      </w:r>
      <w:r>
        <w:rPr>
          <w:rFonts w:ascii="Arial" w:hAnsi="Arial" w:cs="Arial"/>
          <w:bCs/>
          <w:sz w:val="20"/>
          <w:szCs w:val="20"/>
        </w:rPr>
        <w:t>in New York sowie</w:t>
      </w:r>
      <w:r w:rsidRPr="0035723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während </w:t>
      </w:r>
      <w:r w:rsidRPr="00357234">
        <w:rPr>
          <w:rFonts w:ascii="Arial" w:hAnsi="Arial" w:cs="Arial"/>
          <w:bCs/>
          <w:sz w:val="20"/>
          <w:szCs w:val="20"/>
        </w:rPr>
        <w:t>der Fußballweltmeisterschaft 2010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57234">
        <w:rPr>
          <w:rFonts w:ascii="Arial" w:hAnsi="Arial" w:cs="Arial"/>
          <w:bCs/>
          <w:sz w:val="20"/>
          <w:szCs w:val="20"/>
        </w:rPr>
        <w:t>in Johannesburg und Kapstadt</w:t>
      </w:r>
      <w:r>
        <w:rPr>
          <w:rFonts w:ascii="Arial" w:hAnsi="Arial" w:cs="Arial"/>
          <w:bCs/>
          <w:sz w:val="20"/>
          <w:szCs w:val="20"/>
        </w:rPr>
        <w:t>.</w:t>
      </w:r>
      <w:r w:rsidRPr="00357234">
        <w:rPr>
          <w:rFonts w:ascii="Arial" w:hAnsi="Arial" w:cs="Arial"/>
          <w:bCs/>
          <w:sz w:val="20"/>
          <w:szCs w:val="20"/>
        </w:rPr>
        <w:t xml:space="preserve"> Im Mai 2016 eröffnete das Orchester das Deutsche Jahr in Mexiko</w:t>
      </w:r>
      <w:r>
        <w:rPr>
          <w:rFonts w:ascii="Arial" w:hAnsi="Arial" w:cs="Arial"/>
          <w:bCs/>
          <w:sz w:val="20"/>
          <w:szCs w:val="20"/>
        </w:rPr>
        <w:t>-City, im September 2017 begleitete es die Gründung des nationalen ukrainischen Juge</w:t>
      </w:r>
      <w:r w:rsidR="00AE4FBD">
        <w:rPr>
          <w:rFonts w:ascii="Arial" w:hAnsi="Arial" w:cs="Arial"/>
          <w:bCs/>
          <w:sz w:val="20"/>
          <w:szCs w:val="20"/>
        </w:rPr>
        <w:t xml:space="preserve">ndorchesters in der Ukraine, </w:t>
      </w:r>
      <w:r>
        <w:rPr>
          <w:rFonts w:ascii="Arial" w:hAnsi="Arial" w:cs="Arial"/>
          <w:bCs/>
          <w:sz w:val="20"/>
          <w:szCs w:val="20"/>
        </w:rPr>
        <w:t xml:space="preserve">2018 </w:t>
      </w:r>
      <w:r w:rsidR="00AE4FBD">
        <w:rPr>
          <w:rFonts w:ascii="Arial" w:hAnsi="Arial" w:cs="Arial"/>
          <w:bCs/>
          <w:sz w:val="20"/>
          <w:szCs w:val="20"/>
        </w:rPr>
        <w:t>gab</w:t>
      </w:r>
      <w:r>
        <w:rPr>
          <w:rFonts w:ascii="Arial" w:hAnsi="Arial" w:cs="Arial"/>
          <w:bCs/>
          <w:sz w:val="20"/>
          <w:szCs w:val="20"/>
        </w:rPr>
        <w:t xml:space="preserve"> es </w:t>
      </w:r>
      <w:r w:rsidR="00AE4FBD">
        <w:rPr>
          <w:rFonts w:ascii="Arial" w:hAnsi="Arial" w:cs="Arial"/>
          <w:bCs/>
          <w:sz w:val="20"/>
          <w:szCs w:val="20"/>
        </w:rPr>
        <w:t xml:space="preserve">Konzerte in </w:t>
      </w:r>
      <w:r>
        <w:rPr>
          <w:rFonts w:ascii="Arial" w:hAnsi="Arial" w:cs="Arial"/>
          <w:bCs/>
          <w:sz w:val="20"/>
          <w:szCs w:val="20"/>
        </w:rPr>
        <w:t>Indien</w:t>
      </w:r>
      <w:r w:rsidR="00AE4FBD">
        <w:rPr>
          <w:rFonts w:ascii="Arial" w:hAnsi="Arial" w:cs="Arial"/>
          <w:bCs/>
          <w:sz w:val="20"/>
          <w:szCs w:val="20"/>
        </w:rPr>
        <w:t>, Rumänien, Italien und Kanada</w:t>
      </w:r>
      <w:r>
        <w:rPr>
          <w:rFonts w:ascii="Arial" w:hAnsi="Arial" w:cs="Arial"/>
          <w:bCs/>
          <w:sz w:val="20"/>
          <w:szCs w:val="20"/>
        </w:rPr>
        <w:t xml:space="preserve">. </w:t>
      </w:r>
      <w:bookmarkStart w:id="0" w:name="_GoBack"/>
      <w:bookmarkEnd w:id="0"/>
    </w:p>
    <w:p w:rsidR="00B6091A" w:rsidRPr="00271FE5" w:rsidRDefault="00B6091A" w:rsidP="00B6091A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B6091A" w:rsidRPr="00357234" w:rsidRDefault="00B6091A" w:rsidP="00B6091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57234">
        <w:rPr>
          <w:rFonts w:ascii="Arial" w:hAnsi="Arial" w:cs="Arial"/>
          <w:bCs/>
          <w:sz w:val="20"/>
          <w:szCs w:val="20"/>
        </w:rPr>
        <w:t xml:space="preserve">Wegen seiner herausragenden Bedeutung wird das Orchester vom Bundesministerium für Familie, Senioren, Frauen und Jugend, </w:t>
      </w:r>
      <w:r>
        <w:rPr>
          <w:rFonts w:ascii="Arial" w:hAnsi="Arial" w:cs="Arial"/>
          <w:bCs/>
          <w:sz w:val="20"/>
          <w:szCs w:val="20"/>
        </w:rPr>
        <w:t xml:space="preserve">der </w:t>
      </w:r>
      <w:proofErr w:type="spellStart"/>
      <w:r>
        <w:rPr>
          <w:rFonts w:ascii="Arial" w:hAnsi="Arial" w:cs="Arial"/>
          <w:bCs/>
          <w:sz w:val="20"/>
          <w:szCs w:val="20"/>
        </w:rPr>
        <w:t>DekaBank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Deutsche Girozentrale, </w:t>
      </w:r>
      <w:r w:rsidR="00AE4FBD">
        <w:rPr>
          <w:rFonts w:ascii="Arial" w:hAnsi="Arial" w:cs="Arial"/>
          <w:bCs/>
          <w:sz w:val="20"/>
          <w:szCs w:val="20"/>
        </w:rPr>
        <w:t xml:space="preserve">der </w:t>
      </w:r>
      <w:proofErr w:type="spellStart"/>
      <w:r w:rsidR="00AE4FBD">
        <w:rPr>
          <w:rFonts w:ascii="Arial" w:hAnsi="Arial" w:cs="Arial"/>
          <w:bCs/>
          <w:sz w:val="20"/>
          <w:szCs w:val="20"/>
        </w:rPr>
        <w:t>Evonik</w:t>
      </w:r>
      <w:proofErr w:type="spellEnd"/>
      <w:r w:rsidR="00AE4FBD">
        <w:rPr>
          <w:rFonts w:ascii="Arial" w:hAnsi="Arial" w:cs="Arial"/>
          <w:bCs/>
          <w:sz w:val="20"/>
          <w:szCs w:val="20"/>
        </w:rPr>
        <w:t xml:space="preserve"> Stiftung, </w:t>
      </w:r>
      <w:r w:rsidRPr="00357234">
        <w:rPr>
          <w:rFonts w:ascii="Arial" w:hAnsi="Arial" w:cs="Arial"/>
          <w:bCs/>
          <w:sz w:val="20"/>
          <w:szCs w:val="20"/>
        </w:rPr>
        <w:t>der Gesellschaft zur Verwertung von Leistungsschutzrechten, der Daimler AG, der Stadt Bonn, der Deutschen Orchestervereinigung, der Stiftung Bundesjugendorchester und vielen privaten Förderern  regelmäßig unterstützt.</w:t>
      </w:r>
    </w:p>
    <w:p w:rsidR="009C48AD" w:rsidRDefault="009C48AD"/>
    <w:sectPr w:rsidR="009C4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1A"/>
    <w:rsid w:val="003E4012"/>
    <w:rsid w:val="009C48AD"/>
    <w:rsid w:val="00AE4FBD"/>
    <w:rsid w:val="00B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9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9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Börger</dc:creator>
  <cp:lastModifiedBy>Annette Börger</cp:lastModifiedBy>
  <cp:revision>2</cp:revision>
  <dcterms:created xsi:type="dcterms:W3CDTF">2018-11-12T09:56:00Z</dcterms:created>
  <dcterms:modified xsi:type="dcterms:W3CDTF">2018-11-12T09:56:00Z</dcterms:modified>
</cp:coreProperties>
</file>