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D4" w:rsidRDefault="00682ED4">
      <w:r>
        <w:t>Sächsische Staatskapelle Dresden</w:t>
      </w:r>
    </w:p>
    <w:p w:rsidR="00682ED4" w:rsidRDefault="00682ED4"/>
    <w:p w:rsidR="006B4453" w:rsidRDefault="00682ED4">
      <w:r w:rsidRPr="00682ED4">
        <w:t>Durch Kurfürst Moritz von Sachsen1548 gegründet, ist die Sächsische</w:t>
      </w:r>
      <w:r>
        <w:t xml:space="preserve"> </w:t>
      </w:r>
      <w:r w:rsidRPr="00682ED4">
        <w:t>Staatskapelle Dresden eines</w:t>
      </w:r>
      <w:r>
        <w:t xml:space="preserve"> </w:t>
      </w:r>
      <w:r w:rsidRPr="00682ED4">
        <w:t>der ältesten und traditionsreichsten</w:t>
      </w:r>
      <w:r w:rsidR="00A67B36">
        <w:t xml:space="preserve"> </w:t>
      </w:r>
      <w:r w:rsidRPr="00682ED4">
        <w:t>Orchester der Welt. Seit ihrem</w:t>
      </w:r>
      <w:r>
        <w:t xml:space="preserve"> </w:t>
      </w:r>
      <w:r w:rsidRPr="00682ED4">
        <w:t>Bestehen haben bedeutende Kapellmeister und</w:t>
      </w:r>
      <w:r>
        <w:t xml:space="preserve"> </w:t>
      </w:r>
      <w:r w:rsidRPr="00682ED4">
        <w:t>international geschätzte Instrumentalisten die</w:t>
      </w:r>
      <w:r>
        <w:t xml:space="preserve"> </w:t>
      </w:r>
      <w:r w:rsidRPr="00682ED4">
        <w:t>Geschichte der einstigen Hofkapelle geprägt.</w:t>
      </w:r>
      <w:r>
        <w:t xml:space="preserve"> </w:t>
      </w:r>
      <w:r w:rsidRPr="00682ED4">
        <w:t xml:space="preserve">Zu ihren Leitern </w:t>
      </w:r>
      <w:proofErr w:type="gramStart"/>
      <w:r w:rsidRPr="00682ED4">
        <w:t>gehörten</w:t>
      </w:r>
      <w:proofErr w:type="gramEnd"/>
      <w:r w:rsidRPr="00682ED4">
        <w:t xml:space="preserve"> u. a. Heinrich Schütz,</w:t>
      </w:r>
      <w:r>
        <w:t xml:space="preserve"> </w:t>
      </w:r>
      <w:r w:rsidRPr="00682ED4">
        <w:t>Johann Adolf Hasse, Carl Maria von Weber</w:t>
      </w:r>
      <w:r>
        <w:t xml:space="preserve"> </w:t>
      </w:r>
      <w:r w:rsidRPr="00682ED4">
        <w:t>und Richard Wagner, der das Orchester als</w:t>
      </w:r>
      <w:r>
        <w:t xml:space="preserve"> </w:t>
      </w:r>
      <w:r w:rsidRPr="00682ED4">
        <w:t>seine »Wunderharfe« bezeichnete. Bedeutende</w:t>
      </w:r>
      <w:r>
        <w:t xml:space="preserve"> </w:t>
      </w:r>
      <w:r w:rsidRPr="00682ED4">
        <w:t>Chefdirigenten der letzten 100 Jahre waren</w:t>
      </w:r>
      <w:r>
        <w:t xml:space="preserve"> </w:t>
      </w:r>
      <w:r w:rsidRPr="00682ED4">
        <w:t>Ernst von Schuch, Fritz Reiner, Fritz Busch,</w:t>
      </w:r>
      <w:r>
        <w:t xml:space="preserve"> </w:t>
      </w:r>
      <w:r w:rsidRPr="00682ED4">
        <w:t xml:space="preserve">Karl Böhm, Joseph </w:t>
      </w:r>
      <w:proofErr w:type="spellStart"/>
      <w:r w:rsidRPr="00682ED4">
        <w:t>Keilberth</w:t>
      </w:r>
      <w:proofErr w:type="spellEnd"/>
      <w:r w:rsidRPr="00682ED4">
        <w:t>, Rudolf Kempe,</w:t>
      </w:r>
      <w:r>
        <w:t xml:space="preserve"> </w:t>
      </w:r>
      <w:r w:rsidRPr="00682ED4">
        <w:t xml:space="preserve">Otmar </w:t>
      </w:r>
      <w:proofErr w:type="spellStart"/>
      <w:r w:rsidRPr="00682ED4">
        <w:t>Suitner</w:t>
      </w:r>
      <w:proofErr w:type="spellEnd"/>
      <w:r w:rsidRPr="00682ED4">
        <w:t xml:space="preserve">, Kurt </w:t>
      </w:r>
      <w:proofErr w:type="spellStart"/>
      <w:r w:rsidRPr="00682ED4">
        <w:t>Sanderling</w:t>
      </w:r>
      <w:proofErr w:type="spellEnd"/>
      <w:r w:rsidRPr="00682ED4">
        <w:t>, Herbert Blomstedt</w:t>
      </w:r>
      <w:r>
        <w:t xml:space="preserve"> </w:t>
      </w:r>
      <w:r w:rsidRPr="00682ED4">
        <w:t>und Giuseppe Sinopoli. Ab 2002 standen</w:t>
      </w:r>
      <w:r>
        <w:t xml:space="preserve"> </w:t>
      </w:r>
      <w:r w:rsidRPr="00682ED4">
        <w:t>Bernard Haitink (bis 2004) und Fabio Luisi(2007 – 2010) an der Spitze des Orchesters. Seit</w:t>
      </w:r>
      <w:r>
        <w:t xml:space="preserve"> </w:t>
      </w:r>
      <w:r w:rsidRPr="00682ED4">
        <w:t>der Saison 2012 / 2013 ist Christian Thielemann</w:t>
      </w:r>
      <w:r>
        <w:t xml:space="preserve"> </w:t>
      </w:r>
      <w:r w:rsidRPr="00682ED4">
        <w:t>Chefdirigent der Sächsischen Staatskapelle. Im</w:t>
      </w:r>
      <w:r>
        <w:t xml:space="preserve"> </w:t>
      </w:r>
      <w:r w:rsidRPr="00682ED4">
        <w:t>Mai 2016 wurde der ehemalige und langjährige</w:t>
      </w:r>
      <w:r>
        <w:t xml:space="preserve"> </w:t>
      </w:r>
      <w:r w:rsidRPr="00682ED4">
        <w:t>Chefdirigent Herbert Blomstedt zum Ehrendirigenten</w:t>
      </w:r>
      <w:r>
        <w:t xml:space="preserve"> </w:t>
      </w:r>
      <w:r w:rsidRPr="00682ED4">
        <w:t>des Orchesters ernannt. Diesen Titelhatte bislang einzig Sir Colin Davis von 1990 bis</w:t>
      </w:r>
      <w:r w:rsidR="00E312DF">
        <w:t xml:space="preserve"> </w:t>
      </w:r>
      <w:r w:rsidRPr="00682ED4">
        <w:t>zu seinem Tod 2013 inne. Myung-</w:t>
      </w:r>
      <w:proofErr w:type="spellStart"/>
      <w:r w:rsidRPr="00682ED4">
        <w:t>Whun</w:t>
      </w:r>
      <w:proofErr w:type="spellEnd"/>
      <w:r w:rsidRPr="00682ED4">
        <w:t xml:space="preserve"> Chung</w:t>
      </w:r>
      <w:r>
        <w:t xml:space="preserve"> </w:t>
      </w:r>
      <w:r w:rsidRPr="00682ED4">
        <w:t>trägt seit der Spielzeit 2012 / 2013 den Titel des</w:t>
      </w:r>
      <w:r>
        <w:t xml:space="preserve"> </w:t>
      </w:r>
      <w:r w:rsidRPr="00682ED4">
        <w:t>Ersten Gastdirigenten.</w:t>
      </w:r>
      <w:r>
        <w:t xml:space="preserve"> </w:t>
      </w:r>
      <w:r w:rsidRPr="00682ED4">
        <w:t xml:space="preserve">Richard </w:t>
      </w:r>
      <w:proofErr w:type="spellStart"/>
      <w:r w:rsidRPr="00682ED4">
        <w:t>Strauss</w:t>
      </w:r>
      <w:proofErr w:type="spellEnd"/>
      <w:r w:rsidRPr="00682ED4">
        <w:t xml:space="preserve"> war der Staatskapelle mehr</w:t>
      </w:r>
      <w:r>
        <w:t xml:space="preserve"> </w:t>
      </w:r>
      <w:r w:rsidRPr="00682ED4">
        <w:t>als sechzig Jahre lang freundschaftlich verbunden.</w:t>
      </w:r>
      <w:r w:rsidR="00A67B36">
        <w:t xml:space="preserve"> </w:t>
      </w:r>
      <w:r w:rsidRPr="00682ED4">
        <w:t>Neun seiner Opern, darunter »Salome«,</w:t>
      </w:r>
      <w:r w:rsidR="00A67B36">
        <w:t xml:space="preserve"> </w:t>
      </w:r>
      <w:r w:rsidRPr="00682ED4">
        <w:t>»Elektra« und »Der Rosenkavalier« wurden in</w:t>
      </w:r>
      <w:r w:rsidR="00A67B36">
        <w:t xml:space="preserve"> </w:t>
      </w:r>
      <w:r w:rsidRPr="00682ED4">
        <w:t>Dresden uraufgeführt; seine »Alpensinfonie«</w:t>
      </w:r>
      <w:r w:rsidR="00A67B36">
        <w:t xml:space="preserve"> </w:t>
      </w:r>
      <w:r w:rsidRPr="00682ED4">
        <w:t>widmete er der Staatskapelle. Auch zahlreiche</w:t>
      </w:r>
      <w:r w:rsidR="00A67B36">
        <w:t xml:space="preserve"> </w:t>
      </w:r>
      <w:r w:rsidRPr="00682ED4">
        <w:t>andere berühmte Komponisten schrieben</w:t>
      </w:r>
      <w:r w:rsidR="00A67B36">
        <w:t xml:space="preserve"> </w:t>
      </w:r>
      <w:r w:rsidRPr="00682ED4">
        <w:t>Werke, die von der Staatskapelle uraufgeführt</w:t>
      </w:r>
      <w:r w:rsidR="00D800AA">
        <w:t xml:space="preserve"> </w:t>
      </w:r>
      <w:r w:rsidRPr="00682ED4">
        <w:t>wurden bzw. ihr gewidmet sind. An diese Tradition</w:t>
      </w:r>
      <w:r w:rsidR="00A67B36">
        <w:t xml:space="preserve"> </w:t>
      </w:r>
      <w:r w:rsidRPr="00682ED4">
        <w:t>knüpft das Orchester seit 2007 mit dem Titel</w:t>
      </w:r>
      <w:r w:rsidR="00A67B36">
        <w:t xml:space="preserve"> </w:t>
      </w:r>
      <w:r w:rsidRPr="00682ED4">
        <w:t>»</w:t>
      </w:r>
      <w:proofErr w:type="spellStart"/>
      <w:r w:rsidRPr="00682ED4">
        <w:t>Capell-Compositeur</w:t>
      </w:r>
      <w:proofErr w:type="spellEnd"/>
      <w:r w:rsidRPr="00682ED4">
        <w:t>« an. Nach Hans Werner</w:t>
      </w:r>
      <w:r w:rsidR="00A67B36">
        <w:t xml:space="preserve"> </w:t>
      </w:r>
      <w:r w:rsidRPr="00682ED4">
        <w:t xml:space="preserve">Henze, Sofia </w:t>
      </w:r>
      <w:proofErr w:type="spellStart"/>
      <w:r w:rsidRPr="00682ED4">
        <w:t>Gubaidulina</w:t>
      </w:r>
      <w:proofErr w:type="spellEnd"/>
      <w:r w:rsidRPr="00682ED4">
        <w:t>, Wolfgang Rihm,</w:t>
      </w:r>
      <w:r w:rsidR="00A67B36">
        <w:t xml:space="preserve"> </w:t>
      </w:r>
      <w:r w:rsidRPr="00682ED4">
        <w:t xml:space="preserve">György </w:t>
      </w:r>
      <w:proofErr w:type="spellStart"/>
      <w:r w:rsidRPr="00682ED4">
        <w:t>Kurtág</w:t>
      </w:r>
      <w:proofErr w:type="spellEnd"/>
      <w:r w:rsidRPr="00682ED4">
        <w:t xml:space="preserve"> und </w:t>
      </w:r>
      <w:proofErr w:type="spellStart"/>
      <w:r w:rsidRPr="00682ED4">
        <w:t>Arvo</w:t>
      </w:r>
      <w:proofErr w:type="spellEnd"/>
      <w:r w:rsidRPr="00682ED4">
        <w:t xml:space="preserve"> Pärt trägt diesen Titel</w:t>
      </w:r>
      <w:r w:rsidR="00A67B36">
        <w:t xml:space="preserve"> </w:t>
      </w:r>
      <w:r w:rsidRPr="00682ED4">
        <w:t>in der Spielzeit 2018 / 2019 der ungarische Komponist</w:t>
      </w:r>
      <w:r w:rsidR="00A67B36">
        <w:t xml:space="preserve"> </w:t>
      </w:r>
      <w:r w:rsidRPr="00682ED4">
        <w:t xml:space="preserve">Peter </w:t>
      </w:r>
      <w:proofErr w:type="spellStart"/>
      <w:r w:rsidRPr="00682ED4">
        <w:t>Eötvös</w:t>
      </w:r>
      <w:proofErr w:type="spellEnd"/>
      <w:r w:rsidRPr="00682ED4">
        <w:t xml:space="preserve">. Als neuen </w:t>
      </w:r>
      <w:proofErr w:type="spellStart"/>
      <w:r w:rsidRPr="00682ED4">
        <w:t>Capell</w:t>
      </w:r>
      <w:proofErr w:type="spellEnd"/>
      <w:r w:rsidRPr="00682ED4">
        <w:t>-Virtuosen</w:t>
      </w:r>
      <w:r w:rsidR="00A67B36">
        <w:t xml:space="preserve"> </w:t>
      </w:r>
      <w:r w:rsidRPr="00682ED4">
        <w:t>begrüßt die Staatskapelle den Ausnahmegeiger</w:t>
      </w:r>
      <w:r w:rsidR="00A67B36">
        <w:t xml:space="preserve"> </w:t>
      </w:r>
      <w:r w:rsidRPr="00682ED4">
        <w:t>Frank Peter Zimmermann.</w:t>
      </w:r>
      <w:r w:rsidR="00A67B36">
        <w:t xml:space="preserve"> </w:t>
      </w:r>
      <w:r w:rsidRPr="00682ED4">
        <w:t>Die Sächsische Staatskapelle ist in der Semperoper</w:t>
      </w:r>
      <w:r w:rsidR="00A67B36">
        <w:t xml:space="preserve"> </w:t>
      </w:r>
      <w:r w:rsidRPr="00682ED4">
        <w:t>beheimatet und hier pro Saison in etwa</w:t>
      </w:r>
      <w:r w:rsidR="00A67B36">
        <w:t xml:space="preserve"> </w:t>
      </w:r>
      <w:r w:rsidRPr="00682ED4">
        <w:t>250 Opern- und Ballettaufführungen zu hören.</w:t>
      </w:r>
      <w:r w:rsidR="00A67B36">
        <w:t xml:space="preserve"> </w:t>
      </w:r>
      <w:r w:rsidRPr="00682ED4">
        <w:t>Hinzu kommen etwa 50 symphonische und</w:t>
      </w:r>
      <w:r w:rsidR="00A67B36">
        <w:t xml:space="preserve"> </w:t>
      </w:r>
      <w:r w:rsidRPr="00682ED4">
        <w:t>kammermusikalische Konzerte sowie Auf</w:t>
      </w:r>
      <w:r w:rsidR="00942985">
        <w:t>füh</w:t>
      </w:r>
      <w:r w:rsidR="00942985" w:rsidRPr="00942985">
        <w:t>rungen in der Dresdner Frauenkirche. Als eines der international begehrtesten Symphonieorchester g</w:t>
      </w:r>
      <w:r w:rsidR="00942985">
        <w:t>astiert die Staatskapelle regel</w:t>
      </w:r>
      <w:r w:rsidR="00942985" w:rsidRPr="00942985">
        <w:t>mäßig in den großen Musikzentren der Welt. Seit 2013 ist die Sächsische Staatskapelle Dresden das Orchester der Osterfestspiele Salzburg, deren Künstlerische Leitung in den Händen von Christian Thielemann liegt. Die Staatskapelle engagiert sich auch in der Region: Seit O</w:t>
      </w:r>
      <w:r w:rsidR="00942985">
        <w:t>ktober 2008 ist sie Patenorches</w:t>
      </w:r>
      <w:r w:rsidR="00942985" w:rsidRPr="00942985">
        <w:t xml:space="preserve">ter des am 15. Januar 2015 eröffneten </w:t>
      </w:r>
      <w:proofErr w:type="spellStart"/>
      <w:r w:rsidR="00942985" w:rsidRPr="00942985">
        <w:t>Meetingpoint</w:t>
      </w:r>
      <w:proofErr w:type="spellEnd"/>
      <w:r w:rsidR="00942985" w:rsidRPr="00942985">
        <w:t xml:space="preserve"> Music </w:t>
      </w:r>
      <w:proofErr w:type="spellStart"/>
      <w:r w:rsidR="00942985" w:rsidRPr="00942985">
        <w:t>Messiaen</w:t>
      </w:r>
      <w:proofErr w:type="spellEnd"/>
      <w:r w:rsidR="00942985" w:rsidRPr="00942985">
        <w:t xml:space="preserve"> in der Doppelstadt Görlitz-</w:t>
      </w:r>
      <w:proofErr w:type="spellStart"/>
      <w:r w:rsidR="00942985" w:rsidRPr="00942985">
        <w:t>Zgorzelec</w:t>
      </w:r>
      <w:proofErr w:type="spellEnd"/>
      <w:r w:rsidR="00942985" w:rsidRPr="00942985">
        <w:t>. Im September 2010 rief sie darüber hin</w:t>
      </w:r>
      <w:r w:rsidR="00942985">
        <w:t>aus die Internationalen Schosta</w:t>
      </w:r>
      <w:bookmarkStart w:id="0" w:name="_GoBack"/>
      <w:bookmarkEnd w:id="0"/>
      <w:r w:rsidR="00942985" w:rsidRPr="00942985">
        <w:t xml:space="preserve">kowitsch Tage </w:t>
      </w:r>
      <w:proofErr w:type="spellStart"/>
      <w:r w:rsidR="00942985" w:rsidRPr="00942985">
        <w:t>Gohrisch</w:t>
      </w:r>
      <w:proofErr w:type="spellEnd"/>
      <w:r w:rsidR="00942985" w:rsidRPr="00942985">
        <w:t xml:space="preserve"> (Sächsische Schweiz) mit ins Leben, die sich – als erstes Festival weltweit – jährlich dem Schaffen des Komponisten Dmitri Schostakowitsch widmen. 2007 erhielt die Sächsische Staatskapelle Dresden als bislang einziges Orchester in Brüssel den »Preis der Europäischen Kulturstiftung für die Bewahrung des musikalischen Weltkulturerbes«.</w:t>
      </w:r>
    </w:p>
    <w:sectPr w:rsidR="006B4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D4"/>
    <w:rsid w:val="002033E1"/>
    <w:rsid w:val="005B2F5D"/>
    <w:rsid w:val="00682ED4"/>
    <w:rsid w:val="00942985"/>
    <w:rsid w:val="00A67B36"/>
    <w:rsid w:val="00B93EC3"/>
    <w:rsid w:val="00D800AA"/>
    <w:rsid w:val="00E31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SÃ¤chsische Staatstheater</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Seufert, Valerie</dc:creator>
  <cp:lastModifiedBy>Seufert, Valerie</cp:lastModifiedBy>
  <cp:revision>2</cp:revision>
  <dcterms:created xsi:type="dcterms:W3CDTF">2018-07-03T13:56:00Z</dcterms:created>
  <dcterms:modified xsi:type="dcterms:W3CDTF">2018-07-03T13:56:00Z</dcterms:modified>
</cp:coreProperties>
</file>