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04F" w:rsidRDefault="00E0204F" w:rsidP="00E0204F">
      <w:pPr>
        <w:shd w:val="clear" w:color="auto" w:fill="FFFFFF"/>
        <w:rPr>
          <w:rFonts w:eastAsia="Times New Roman"/>
          <w:color w:val="1D1D1D"/>
        </w:rPr>
      </w:pPr>
      <w:r>
        <w:rPr>
          <w:rFonts w:eastAsia="Times New Roman"/>
          <w:color w:val="1D1D1D"/>
        </w:rPr>
        <w:t xml:space="preserve">Nicolas </w:t>
      </w:r>
      <w:proofErr w:type="spellStart"/>
      <w:r>
        <w:rPr>
          <w:rFonts w:eastAsia="Times New Roman"/>
          <w:color w:val="1D1D1D"/>
        </w:rPr>
        <w:t>Altstaedt</w:t>
      </w:r>
      <w:proofErr w:type="spellEnd"/>
    </w:p>
    <w:p w:rsidR="00E0204F" w:rsidRDefault="00E0204F" w:rsidP="00E0204F">
      <w:pPr>
        <w:shd w:val="clear" w:color="auto" w:fill="FFFFFF"/>
        <w:rPr>
          <w:rFonts w:eastAsia="Times New Roman"/>
          <w:color w:val="1D1D1D"/>
        </w:rPr>
      </w:pPr>
    </w:p>
    <w:p w:rsidR="00E0204F" w:rsidRDefault="00E0204F" w:rsidP="00E0204F">
      <w:pPr>
        <w:shd w:val="clear" w:color="auto" w:fill="FFFFFF"/>
      </w:pPr>
      <w:r>
        <w:rPr>
          <w:rFonts w:eastAsia="Times New Roman"/>
          <w:color w:val="1D1D1D"/>
        </w:rPr>
        <w:t xml:space="preserve">Der deutsch-französische Cellist Nicolas </w:t>
      </w:r>
      <w:proofErr w:type="spellStart"/>
      <w:r>
        <w:rPr>
          <w:rFonts w:eastAsia="Times New Roman"/>
          <w:color w:val="1D1D1D"/>
        </w:rPr>
        <w:t>Altstaedt</w:t>
      </w:r>
      <w:proofErr w:type="spellEnd"/>
      <w:r>
        <w:rPr>
          <w:rFonts w:eastAsia="Times New Roman"/>
          <w:color w:val="1D1D1D"/>
        </w:rPr>
        <w:t xml:space="preserve"> ist derzeit einer der gefragtesten und vielseitigsten Musiker, dessen Repertoire sich von der historischen Aufführungspraxis bis zur zeitgenössischen Musik spannt.</w:t>
      </w:r>
    </w:p>
    <w:p w:rsidR="00E0204F" w:rsidRDefault="00E0204F" w:rsidP="00E0204F">
      <w:pPr>
        <w:shd w:val="clear" w:color="auto" w:fill="FFFFFF"/>
        <w:rPr>
          <w:rFonts w:eastAsia="Times New Roman"/>
          <w:color w:val="1D1D1D"/>
        </w:rPr>
      </w:pPr>
      <w:r>
        <w:rPr>
          <w:rFonts w:eastAsia="Times New Roman"/>
          <w:color w:val="1D1D1D"/>
        </w:rPr>
        <w:t xml:space="preserve">Nicolas </w:t>
      </w:r>
      <w:proofErr w:type="spellStart"/>
      <w:r>
        <w:rPr>
          <w:rFonts w:eastAsia="Times New Roman"/>
          <w:color w:val="1D1D1D"/>
        </w:rPr>
        <w:t>Altstaedt</w:t>
      </w:r>
      <w:proofErr w:type="spellEnd"/>
      <w:r>
        <w:rPr>
          <w:rFonts w:eastAsia="Times New Roman"/>
          <w:color w:val="1D1D1D"/>
        </w:rPr>
        <w:t xml:space="preserve"> war letzte Saison „Artist in Residence“ des NDR Elbphilharmonie Orchesters in Hamburg und 2019/</w:t>
      </w:r>
      <w:proofErr w:type="gramStart"/>
      <w:r>
        <w:rPr>
          <w:rFonts w:eastAsia="Times New Roman"/>
          <w:color w:val="1D1D1D"/>
        </w:rPr>
        <w:t>20  „</w:t>
      </w:r>
      <w:proofErr w:type="gramEnd"/>
      <w:r>
        <w:rPr>
          <w:rFonts w:eastAsia="Times New Roman"/>
          <w:color w:val="1D1D1D"/>
        </w:rPr>
        <w:t xml:space="preserve">Artist in Residence“ beim SWR Symphonieorchester, wo er u.a. mit Teodor </w:t>
      </w:r>
      <w:proofErr w:type="spellStart"/>
      <w:r>
        <w:rPr>
          <w:rFonts w:eastAsia="Times New Roman"/>
          <w:color w:val="1D1D1D"/>
        </w:rPr>
        <w:t>Currentzis</w:t>
      </w:r>
      <w:proofErr w:type="spellEnd"/>
      <w:r>
        <w:rPr>
          <w:rFonts w:eastAsia="Times New Roman"/>
          <w:color w:val="1D1D1D"/>
        </w:rPr>
        <w:t xml:space="preserve"> auf Tournee sein wird. Weitere Tourneen mit </w:t>
      </w:r>
      <w:proofErr w:type="spellStart"/>
      <w:r>
        <w:rPr>
          <w:rFonts w:eastAsia="Times New Roman"/>
          <w:color w:val="1D1D1D"/>
        </w:rPr>
        <w:t>B’Rock</w:t>
      </w:r>
      <w:proofErr w:type="spellEnd"/>
      <w:r>
        <w:rPr>
          <w:rFonts w:eastAsia="Times New Roman"/>
          <w:color w:val="1D1D1D"/>
        </w:rPr>
        <w:t xml:space="preserve"> und René Jacobs, dem EUYO unter </w:t>
      </w:r>
      <w:proofErr w:type="spellStart"/>
      <w:r>
        <w:rPr>
          <w:rFonts w:eastAsia="Times New Roman"/>
          <w:color w:val="1D1D1D"/>
        </w:rPr>
        <w:t>Vasily</w:t>
      </w:r>
      <w:proofErr w:type="spellEnd"/>
      <w:r>
        <w:rPr>
          <w:rFonts w:eastAsia="Times New Roman"/>
          <w:color w:val="1D1D1D"/>
        </w:rPr>
        <w:t xml:space="preserve"> Petrenko, Debuts beim NHK und dem National Symphony Orchestra Washington unter Ed Gardner, </w:t>
      </w:r>
      <w:proofErr w:type="spellStart"/>
      <w:r>
        <w:rPr>
          <w:rFonts w:eastAsia="Times New Roman"/>
          <w:color w:val="1D1D1D"/>
        </w:rPr>
        <w:t>Orchestre</w:t>
      </w:r>
      <w:proofErr w:type="spellEnd"/>
      <w:r>
        <w:rPr>
          <w:rFonts w:eastAsia="Times New Roman"/>
          <w:color w:val="1D1D1D"/>
        </w:rPr>
        <w:t xml:space="preserve"> National de France und Emanuel </w:t>
      </w:r>
      <w:proofErr w:type="spellStart"/>
      <w:r>
        <w:rPr>
          <w:rFonts w:eastAsia="Times New Roman"/>
          <w:color w:val="1D1D1D"/>
        </w:rPr>
        <w:t>Krivine</w:t>
      </w:r>
      <w:proofErr w:type="spellEnd"/>
      <w:r>
        <w:rPr>
          <w:rFonts w:eastAsia="Times New Roman"/>
          <w:color w:val="1D1D1D"/>
        </w:rPr>
        <w:t xml:space="preserve">, Il Giardino </w:t>
      </w:r>
      <w:proofErr w:type="spellStart"/>
      <w:r>
        <w:rPr>
          <w:rFonts w:eastAsia="Times New Roman"/>
          <w:color w:val="1D1D1D"/>
        </w:rPr>
        <w:t>Armonico</w:t>
      </w:r>
      <w:proofErr w:type="spellEnd"/>
      <w:r>
        <w:rPr>
          <w:rFonts w:eastAsia="Times New Roman"/>
          <w:color w:val="1D1D1D"/>
        </w:rPr>
        <w:t xml:space="preserve"> und Giovanni </w:t>
      </w:r>
      <w:proofErr w:type="spellStart"/>
      <w:r>
        <w:rPr>
          <w:rFonts w:eastAsia="Times New Roman"/>
          <w:color w:val="1D1D1D"/>
        </w:rPr>
        <w:t>Antonini</w:t>
      </w:r>
      <w:proofErr w:type="spellEnd"/>
      <w:r>
        <w:rPr>
          <w:rFonts w:eastAsia="Times New Roman"/>
          <w:color w:val="1D1D1D"/>
        </w:rPr>
        <w:t xml:space="preserve"> beim </w:t>
      </w:r>
      <w:proofErr w:type="spellStart"/>
      <w:r>
        <w:rPr>
          <w:rFonts w:eastAsia="Times New Roman"/>
          <w:color w:val="1D1D1D"/>
        </w:rPr>
        <w:t>Grafenegg</w:t>
      </w:r>
      <w:proofErr w:type="spellEnd"/>
      <w:r>
        <w:rPr>
          <w:rFonts w:eastAsia="Times New Roman"/>
          <w:color w:val="1D1D1D"/>
        </w:rPr>
        <w:t xml:space="preserve"> Festival</w:t>
      </w:r>
      <w:r>
        <w:rPr>
          <w:rFonts w:eastAsia="Times New Roman"/>
          <w:color w:val="000000"/>
        </w:rPr>
        <w:t xml:space="preserve">, </w:t>
      </w:r>
      <w:proofErr w:type="spellStart"/>
      <w:r>
        <w:rPr>
          <w:rFonts w:eastAsia="Times New Roman"/>
          <w:color w:val="000000"/>
        </w:rPr>
        <w:t>Netherlands</w:t>
      </w:r>
      <w:proofErr w:type="spellEnd"/>
      <w:r>
        <w:rPr>
          <w:rFonts w:eastAsia="Times New Roman"/>
          <w:color w:val="000000"/>
        </w:rPr>
        <w:t xml:space="preserve"> and Radio Philharmonic unter Ben </w:t>
      </w:r>
      <w:proofErr w:type="spellStart"/>
      <w:r>
        <w:rPr>
          <w:rFonts w:eastAsia="Times New Roman"/>
          <w:color w:val="000000"/>
        </w:rPr>
        <w:t>Gernon</w:t>
      </w:r>
      <w:proofErr w:type="spellEnd"/>
      <w:r>
        <w:rPr>
          <w:rFonts w:eastAsia="Times New Roman"/>
          <w:color w:val="000000"/>
        </w:rPr>
        <w:t xml:space="preserve"> und Edo de </w:t>
      </w:r>
      <w:proofErr w:type="spellStart"/>
      <w:r>
        <w:rPr>
          <w:rFonts w:eastAsia="Times New Roman"/>
          <w:color w:val="000000"/>
        </w:rPr>
        <w:t>Waart</w:t>
      </w:r>
      <w:proofErr w:type="spellEnd"/>
      <w:r>
        <w:rPr>
          <w:rFonts w:eastAsia="Times New Roman"/>
          <w:color w:val="000000"/>
        </w:rPr>
        <w:t xml:space="preserve"> im Concertgebouw.</w:t>
      </w:r>
    </w:p>
    <w:p w:rsidR="00E0204F" w:rsidRPr="00E0204F" w:rsidRDefault="00E0204F" w:rsidP="00E0204F">
      <w:pPr>
        <w:shd w:val="clear" w:color="auto" w:fill="FFFFFF"/>
        <w:rPr>
          <w:rFonts w:eastAsia="Times New Roman"/>
          <w:color w:val="1D1D1D"/>
        </w:rPr>
      </w:pPr>
      <w:r>
        <w:rPr>
          <w:rFonts w:eastAsia="Times New Roman"/>
          <w:color w:val="1D1D1D"/>
        </w:rPr>
        <w:t>Des Weiteren wird er „Artist im Fokus“ in der Alten Oper Frankfurt sein.</w:t>
      </w:r>
    </w:p>
    <w:p w:rsidR="00E0204F" w:rsidRDefault="00E0204F" w:rsidP="00E0204F">
      <w:pPr>
        <w:shd w:val="clear" w:color="auto" w:fill="FFFFFF"/>
        <w:rPr>
          <w:rFonts w:eastAsia="Times New Roman"/>
          <w:color w:val="1D1D1D"/>
        </w:rPr>
      </w:pPr>
      <w:r>
        <w:rPr>
          <w:rFonts w:eastAsia="Times New Roman"/>
          <w:color w:val="1D1D1D"/>
        </w:rPr>
        <w:t xml:space="preserve">Als Dirigent ist er regelmäßig zu Gast beim </w:t>
      </w:r>
      <w:proofErr w:type="spellStart"/>
      <w:r>
        <w:rPr>
          <w:rFonts w:eastAsia="Times New Roman"/>
          <w:color w:val="1D1D1D"/>
        </w:rPr>
        <w:t>Scottish</w:t>
      </w:r>
      <w:proofErr w:type="spellEnd"/>
      <w:r>
        <w:rPr>
          <w:rFonts w:eastAsia="Times New Roman"/>
          <w:color w:val="1D1D1D"/>
        </w:rPr>
        <w:t xml:space="preserve"> Chamber Orchestra und debütierte letzte Saison in dieser Funktion beim Aurora Orchestra, Zürcher Kammerorchester, </w:t>
      </w:r>
      <w:proofErr w:type="spellStart"/>
      <w:r>
        <w:rPr>
          <w:rFonts w:eastAsia="Times New Roman"/>
          <w:color w:val="1D1D1D"/>
        </w:rPr>
        <w:t>Ancient</w:t>
      </w:r>
      <w:proofErr w:type="spellEnd"/>
      <w:r>
        <w:rPr>
          <w:rFonts w:eastAsia="Times New Roman"/>
          <w:color w:val="1D1D1D"/>
        </w:rPr>
        <w:t xml:space="preserve"> Academy </w:t>
      </w:r>
      <w:proofErr w:type="spellStart"/>
      <w:r>
        <w:rPr>
          <w:rFonts w:eastAsia="Times New Roman"/>
          <w:color w:val="1D1D1D"/>
        </w:rPr>
        <w:t>of</w:t>
      </w:r>
      <w:proofErr w:type="spellEnd"/>
      <w:r>
        <w:rPr>
          <w:rFonts w:eastAsia="Times New Roman"/>
          <w:color w:val="1D1D1D"/>
        </w:rPr>
        <w:t xml:space="preserve"> Music, </w:t>
      </w:r>
      <w:proofErr w:type="spellStart"/>
      <w:r>
        <w:rPr>
          <w:rFonts w:eastAsia="Times New Roman"/>
          <w:color w:val="1D1D1D"/>
        </w:rPr>
        <w:t>Orchestre</w:t>
      </w:r>
      <w:proofErr w:type="spellEnd"/>
      <w:r>
        <w:rPr>
          <w:rFonts w:eastAsia="Times New Roman"/>
          <w:color w:val="1D1D1D"/>
        </w:rPr>
        <w:t xml:space="preserve"> </w:t>
      </w:r>
      <w:proofErr w:type="spellStart"/>
      <w:r>
        <w:rPr>
          <w:rFonts w:eastAsia="Times New Roman"/>
          <w:color w:val="1D1D1D"/>
        </w:rPr>
        <w:t>Philharmonique</w:t>
      </w:r>
      <w:proofErr w:type="spellEnd"/>
      <w:r>
        <w:rPr>
          <w:rFonts w:eastAsia="Times New Roman"/>
          <w:color w:val="1D1D1D"/>
        </w:rPr>
        <w:t xml:space="preserve"> de Radio France und diese Saison beim </w:t>
      </w:r>
      <w:proofErr w:type="spellStart"/>
      <w:r>
        <w:rPr>
          <w:rFonts w:eastAsia="Times New Roman"/>
          <w:color w:val="1D1D1D"/>
        </w:rPr>
        <w:t>Orquesta</w:t>
      </w:r>
      <w:proofErr w:type="spellEnd"/>
      <w:r>
        <w:rPr>
          <w:rFonts w:eastAsia="Times New Roman"/>
          <w:color w:val="1D1D1D"/>
        </w:rPr>
        <w:t xml:space="preserve"> </w:t>
      </w:r>
      <w:proofErr w:type="spellStart"/>
      <w:r>
        <w:rPr>
          <w:rFonts w:eastAsia="Times New Roman"/>
          <w:color w:val="1D1D1D"/>
        </w:rPr>
        <w:t>Nacional</w:t>
      </w:r>
      <w:proofErr w:type="spellEnd"/>
      <w:r>
        <w:rPr>
          <w:rFonts w:eastAsia="Times New Roman"/>
          <w:color w:val="1D1D1D"/>
        </w:rPr>
        <w:t xml:space="preserve"> de Espana.</w:t>
      </w:r>
    </w:p>
    <w:p w:rsidR="00E0204F" w:rsidRDefault="00E0204F" w:rsidP="00E0204F">
      <w:pPr>
        <w:shd w:val="clear" w:color="auto" w:fill="FFFFFF"/>
      </w:pPr>
    </w:p>
    <w:p w:rsidR="00E0204F" w:rsidRDefault="00E0204F" w:rsidP="00E0204F">
      <w:pPr>
        <w:shd w:val="clear" w:color="auto" w:fill="FFFFFF"/>
        <w:rPr>
          <w:rFonts w:eastAsia="Times New Roman"/>
          <w:color w:val="1D1D1D"/>
        </w:rPr>
      </w:pPr>
      <w:r>
        <w:rPr>
          <w:rFonts w:eastAsia="Times New Roman"/>
          <w:color w:val="1D1D1D"/>
        </w:rPr>
        <w:t xml:space="preserve">Zuletzt spielte Nicolas </w:t>
      </w:r>
      <w:proofErr w:type="spellStart"/>
      <w:r>
        <w:rPr>
          <w:rFonts w:eastAsia="Times New Roman"/>
          <w:color w:val="1D1D1D"/>
        </w:rPr>
        <w:t>Altstaedt</w:t>
      </w:r>
      <w:proofErr w:type="spellEnd"/>
      <w:r>
        <w:rPr>
          <w:rFonts w:eastAsia="Times New Roman"/>
          <w:color w:val="1D1D1D"/>
        </w:rPr>
        <w:t xml:space="preserve"> die finnische Erstaufführung des neuen Cellokonzertes von Esa-Pekka </w:t>
      </w:r>
      <w:proofErr w:type="spellStart"/>
      <w:r>
        <w:rPr>
          <w:rFonts w:eastAsia="Times New Roman"/>
          <w:color w:val="1D1D1D"/>
        </w:rPr>
        <w:t>Salonen</w:t>
      </w:r>
      <w:proofErr w:type="spellEnd"/>
      <w:r>
        <w:rPr>
          <w:rFonts w:eastAsia="Times New Roman"/>
          <w:color w:val="1D1D1D"/>
        </w:rPr>
        <w:t xml:space="preserve"> unter der Leitung des Komponisten beim Helsinki Festival, worauf Debuts beim Detroit Symphony Orchestra, dem Helsinki Philharmonic, Konzerthausorchester Berlin und </w:t>
      </w:r>
      <w:proofErr w:type="spellStart"/>
      <w:r>
        <w:rPr>
          <w:rFonts w:eastAsia="Times New Roman"/>
          <w:color w:val="1D1D1D"/>
        </w:rPr>
        <w:t>Yomiuri</w:t>
      </w:r>
      <w:proofErr w:type="spellEnd"/>
      <w:r>
        <w:rPr>
          <w:rFonts w:eastAsia="Times New Roman"/>
          <w:color w:val="1D1D1D"/>
        </w:rPr>
        <w:t xml:space="preserve"> Symphony Orchestra folgten. Er war „Artist in Spotlight“ beim Concertgebouw Amsterdam und unternahm eine ausgiebige Tournee durch Australien, als auch Recitals mit Fazil Say und Alexander </w:t>
      </w:r>
      <w:proofErr w:type="spellStart"/>
      <w:r>
        <w:rPr>
          <w:rFonts w:eastAsia="Times New Roman"/>
          <w:color w:val="1D1D1D"/>
        </w:rPr>
        <w:t>Lonquich</w:t>
      </w:r>
      <w:proofErr w:type="spellEnd"/>
      <w:r>
        <w:rPr>
          <w:rFonts w:eastAsia="Times New Roman"/>
          <w:color w:val="1D1D1D"/>
        </w:rPr>
        <w:t xml:space="preserve"> in der Carnegie Hall, </w:t>
      </w:r>
      <w:proofErr w:type="spellStart"/>
      <w:r>
        <w:rPr>
          <w:rFonts w:eastAsia="Times New Roman"/>
          <w:color w:val="1D1D1D"/>
        </w:rPr>
        <w:t>Bozar</w:t>
      </w:r>
      <w:proofErr w:type="spellEnd"/>
      <w:r>
        <w:rPr>
          <w:rFonts w:eastAsia="Times New Roman"/>
          <w:color w:val="1D1D1D"/>
        </w:rPr>
        <w:t xml:space="preserve">, TCE Paris, </w:t>
      </w:r>
      <w:proofErr w:type="spellStart"/>
      <w:r>
        <w:rPr>
          <w:rFonts w:eastAsia="Times New Roman"/>
          <w:color w:val="1D1D1D"/>
        </w:rPr>
        <w:t>Koerner</w:t>
      </w:r>
      <w:proofErr w:type="spellEnd"/>
      <w:r>
        <w:rPr>
          <w:rFonts w:eastAsia="Times New Roman"/>
          <w:color w:val="1D1D1D"/>
        </w:rPr>
        <w:t xml:space="preserve"> Hall Toronto, </w:t>
      </w:r>
      <w:proofErr w:type="spellStart"/>
      <w:r>
        <w:rPr>
          <w:rFonts w:eastAsia="Times New Roman"/>
          <w:color w:val="1D1D1D"/>
        </w:rPr>
        <w:t>Wigmore</w:t>
      </w:r>
      <w:proofErr w:type="spellEnd"/>
      <w:r>
        <w:rPr>
          <w:rFonts w:eastAsia="Times New Roman"/>
          <w:color w:val="1D1D1D"/>
        </w:rPr>
        <w:t xml:space="preserve"> Hall und Tonhalle Zürich.</w:t>
      </w:r>
    </w:p>
    <w:p w:rsidR="00E0204F" w:rsidRDefault="00E0204F" w:rsidP="00E0204F">
      <w:pPr>
        <w:shd w:val="clear" w:color="auto" w:fill="FFFFFF"/>
      </w:pPr>
    </w:p>
    <w:p w:rsidR="00E0204F" w:rsidRDefault="00E0204F" w:rsidP="00E0204F">
      <w:pPr>
        <w:shd w:val="clear" w:color="auto" w:fill="FFFFFF"/>
        <w:rPr>
          <w:rFonts w:eastAsia="Times New Roman"/>
          <w:color w:val="262626"/>
        </w:rPr>
      </w:pPr>
      <w:r>
        <w:rPr>
          <w:rFonts w:eastAsia="Times New Roman"/>
          <w:color w:val="1D1D1D"/>
        </w:rPr>
        <w:t xml:space="preserve">2010 wurde Nicolas </w:t>
      </w:r>
      <w:proofErr w:type="spellStart"/>
      <w:r>
        <w:rPr>
          <w:rFonts w:eastAsia="Times New Roman"/>
          <w:color w:val="1D1D1D"/>
        </w:rPr>
        <w:t>Altstaedt</w:t>
      </w:r>
      <w:proofErr w:type="spellEnd"/>
      <w:r>
        <w:rPr>
          <w:rFonts w:eastAsia="Times New Roman"/>
          <w:color w:val="1D1D1D"/>
        </w:rPr>
        <w:t xml:space="preserve"> mit dem </w:t>
      </w:r>
      <w:proofErr w:type="spellStart"/>
      <w:r>
        <w:rPr>
          <w:rFonts w:eastAsia="Times New Roman"/>
          <w:color w:val="1D1D1D"/>
        </w:rPr>
        <w:t>Credit</w:t>
      </w:r>
      <w:proofErr w:type="spellEnd"/>
      <w:r>
        <w:rPr>
          <w:rFonts w:eastAsia="Times New Roman"/>
          <w:color w:val="1D1D1D"/>
        </w:rPr>
        <w:t xml:space="preserve"> Suisse Young Artist Award ausgezeichnet, welcher zu seinem Debut mit den Wiener Philharmonikern unter Gustavo </w:t>
      </w:r>
      <w:proofErr w:type="spellStart"/>
      <w:r>
        <w:rPr>
          <w:rFonts w:eastAsia="Times New Roman"/>
          <w:color w:val="1D1D1D"/>
        </w:rPr>
        <w:t>Dudamel</w:t>
      </w:r>
      <w:proofErr w:type="spellEnd"/>
      <w:r>
        <w:rPr>
          <w:rFonts w:eastAsia="Times New Roman"/>
          <w:color w:val="1D1D1D"/>
        </w:rPr>
        <w:t xml:space="preserve"> beim Lucerne Festival führte. </w:t>
      </w:r>
      <w:r>
        <w:rPr>
          <w:rFonts w:eastAsia="Times New Roman"/>
          <w:color w:val="262626"/>
        </w:rPr>
        <w:t xml:space="preserve">Seitdem konzertierte er weltweit mit Orchestern wie dem Tonhalle-Orchester Zürich, der Tschechischen Philharmonie, Wiener Symphonikern, allen BBC Orchestern, dem Melbourne Symphony Orchestra und arbeitete mit Dirigenten wie Vladimir Ashkenazy, Sir Neville Marriner, Sir Roger </w:t>
      </w:r>
      <w:proofErr w:type="spellStart"/>
      <w:r>
        <w:rPr>
          <w:rFonts w:eastAsia="Times New Roman"/>
          <w:color w:val="262626"/>
        </w:rPr>
        <w:t>Norrington</w:t>
      </w:r>
      <w:proofErr w:type="spellEnd"/>
      <w:r>
        <w:rPr>
          <w:rFonts w:eastAsia="Times New Roman"/>
          <w:color w:val="262626"/>
        </w:rPr>
        <w:t xml:space="preserve">, Francois Xavier Roth, </w:t>
      </w:r>
      <w:proofErr w:type="spellStart"/>
      <w:r>
        <w:rPr>
          <w:rFonts w:eastAsia="Times New Roman"/>
          <w:color w:val="262626"/>
        </w:rPr>
        <w:t>Lahav</w:t>
      </w:r>
      <w:proofErr w:type="spellEnd"/>
      <w:r>
        <w:rPr>
          <w:rFonts w:eastAsia="Times New Roman"/>
          <w:color w:val="262626"/>
        </w:rPr>
        <w:t xml:space="preserve"> Shani, Robin </w:t>
      </w:r>
      <w:proofErr w:type="spellStart"/>
      <w:r>
        <w:rPr>
          <w:rFonts w:eastAsia="Times New Roman"/>
          <w:color w:val="262626"/>
        </w:rPr>
        <w:t>Ticciati</w:t>
      </w:r>
      <w:proofErr w:type="spellEnd"/>
      <w:r>
        <w:rPr>
          <w:rFonts w:eastAsia="Times New Roman"/>
          <w:color w:val="262626"/>
        </w:rPr>
        <w:t xml:space="preserve">, </w:t>
      </w:r>
      <w:r>
        <w:rPr>
          <w:rFonts w:eastAsia="Times New Roman"/>
          <w:color w:val="000000"/>
        </w:rPr>
        <w:t xml:space="preserve">Thomas </w:t>
      </w:r>
      <w:proofErr w:type="spellStart"/>
      <w:r>
        <w:rPr>
          <w:rFonts w:eastAsia="Times New Roman"/>
          <w:color w:val="000000"/>
        </w:rPr>
        <w:t>Dausgaard</w:t>
      </w:r>
      <w:proofErr w:type="spellEnd"/>
      <w:r>
        <w:rPr>
          <w:rFonts w:eastAsia="Times New Roman"/>
          <w:color w:val="262626"/>
        </w:rPr>
        <w:t xml:space="preserve">, Krzysztof Urbanski, Andrew </w:t>
      </w:r>
      <w:proofErr w:type="spellStart"/>
      <w:r>
        <w:rPr>
          <w:rFonts w:eastAsia="Times New Roman"/>
          <w:color w:val="262626"/>
        </w:rPr>
        <w:t>Manze</w:t>
      </w:r>
      <w:proofErr w:type="spellEnd"/>
      <w:r>
        <w:rPr>
          <w:rFonts w:eastAsia="Times New Roman"/>
          <w:color w:val="262626"/>
        </w:rPr>
        <w:t xml:space="preserve"> und Andrea </w:t>
      </w:r>
      <w:proofErr w:type="spellStart"/>
      <w:r>
        <w:rPr>
          <w:rFonts w:eastAsia="Times New Roman"/>
          <w:color w:val="262626"/>
        </w:rPr>
        <w:t>Marcon</w:t>
      </w:r>
      <w:proofErr w:type="spellEnd"/>
      <w:r>
        <w:rPr>
          <w:rFonts w:eastAsia="Times New Roman"/>
          <w:color w:val="262626"/>
        </w:rPr>
        <w:t>.</w:t>
      </w:r>
    </w:p>
    <w:p w:rsidR="00E0204F" w:rsidRDefault="00E0204F" w:rsidP="00E0204F">
      <w:pPr>
        <w:shd w:val="clear" w:color="auto" w:fill="FFFFFF"/>
      </w:pPr>
    </w:p>
    <w:p w:rsidR="00E0204F" w:rsidRPr="00E0204F" w:rsidRDefault="00E0204F" w:rsidP="00E0204F">
      <w:pPr>
        <w:shd w:val="clear" w:color="auto" w:fill="FFFFFF"/>
        <w:rPr>
          <w:rFonts w:eastAsia="Times New Roman"/>
          <w:color w:val="191919"/>
        </w:rPr>
      </w:pPr>
      <w:r>
        <w:rPr>
          <w:rFonts w:eastAsia="Times New Roman"/>
          <w:color w:val="191919"/>
        </w:rPr>
        <w:t xml:space="preserve">2012 wurde Nicolas </w:t>
      </w:r>
      <w:proofErr w:type="spellStart"/>
      <w:r>
        <w:rPr>
          <w:rFonts w:eastAsia="Times New Roman"/>
          <w:color w:val="191919"/>
        </w:rPr>
        <w:t>Altstaedt</w:t>
      </w:r>
      <w:proofErr w:type="spellEnd"/>
      <w:r>
        <w:rPr>
          <w:rFonts w:eastAsia="Times New Roman"/>
          <w:color w:val="191919"/>
        </w:rPr>
        <w:t xml:space="preserve"> auf Vorschlag von </w:t>
      </w:r>
      <w:proofErr w:type="spellStart"/>
      <w:r>
        <w:rPr>
          <w:rFonts w:eastAsia="Times New Roman"/>
          <w:color w:val="191919"/>
        </w:rPr>
        <w:t>Gidon</w:t>
      </w:r>
      <w:proofErr w:type="spellEnd"/>
      <w:r>
        <w:rPr>
          <w:rFonts w:eastAsia="Times New Roman"/>
          <w:color w:val="191919"/>
        </w:rPr>
        <w:t xml:space="preserve"> Kremer dessen Nachfolger als künstlerischer Leiter des Kammermusikfestes Lockenhaus 2014 folgte er Adam Fischer als künstlerischer Leiter der Haydn-Philharmonie, mit der er regelmäßig zu Gast im Wiener Konzerthaus, beim Esterhazy Festival Eisenstadt und in Japan und China zu Gast ist. 2019 und 2020 ist er künstlerischer Leiter der Pfingstfestspiele Ittingen.</w:t>
      </w:r>
      <w:bookmarkStart w:id="0" w:name="_GoBack"/>
      <w:bookmarkEnd w:id="0"/>
    </w:p>
    <w:p w:rsidR="00E0204F" w:rsidRDefault="00E0204F" w:rsidP="00E0204F">
      <w:pPr>
        <w:shd w:val="clear" w:color="auto" w:fill="FFFFFF"/>
        <w:rPr>
          <w:rFonts w:eastAsia="Times New Roman"/>
          <w:color w:val="191919"/>
        </w:rPr>
      </w:pPr>
      <w:r>
        <w:rPr>
          <w:rFonts w:eastAsia="Times New Roman"/>
          <w:color w:val="191919"/>
        </w:rPr>
        <w:t xml:space="preserve">Zu seinen regelmäßigen Kammermusikpartnern zählen Janine Jansen, </w:t>
      </w:r>
      <w:proofErr w:type="spellStart"/>
      <w:r>
        <w:rPr>
          <w:rFonts w:eastAsia="Times New Roman"/>
          <w:color w:val="191919"/>
        </w:rPr>
        <w:t>Vilde</w:t>
      </w:r>
      <w:proofErr w:type="spellEnd"/>
      <w:r>
        <w:rPr>
          <w:rFonts w:eastAsia="Times New Roman"/>
          <w:color w:val="191919"/>
        </w:rPr>
        <w:t xml:space="preserve"> </w:t>
      </w:r>
      <w:proofErr w:type="spellStart"/>
      <w:r>
        <w:rPr>
          <w:rFonts w:eastAsia="Times New Roman"/>
          <w:color w:val="191919"/>
        </w:rPr>
        <w:t>Frang</w:t>
      </w:r>
      <w:proofErr w:type="spellEnd"/>
      <w:r>
        <w:rPr>
          <w:rFonts w:eastAsia="Times New Roman"/>
          <w:color w:val="191919"/>
        </w:rPr>
        <w:t xml:space="preserve">, Lawrence Power, Pekka Kuusisto, Antoine </w:t>
      </w:r>
      <w:proofErr w:type="spellStart"/>
      <w:r>
        <w:rPr>
          <w:rFonts w:eastAsia="Times New Roman"/>
          <w:color w:val="191919"/>
        </w:rPr>
        <w:t>Tamestit</w:t>
      </w:r>
      <w:proofErr w:type="spellEnd"/>
      <w:r>
        <w:rPr>
          <w:rFonts w:eastAsia="Times New Roman"/>
          <w:color w:val="191919"/>
        </w:rPr>
        <w:t xml:space="preserve">, Jean Rondeau, das Quatuor </w:t>
      </w:r>
      <w:proofErr w:type="spellStart"/>
      <w:r>
        <w:rPr>
          <w:rFonts w:eastAsia="Times New Roman"/>
          <w:color w:val="191919"/>
        </w:rPr>
        <w:t>Ébène</w:t>
      </w:r>
      <w:proofErr w:type="spellEnd"/>
      <w:r>
        <w:rPr>
          <w:rFonts w:eastAsia="Times New Roman"/>
          <w:color w:val="191919"/>
        </w:rPr>
        <w:t xml:space="preserve"> als auch die Komponisten Jörg Widmann, Sofia </w:t>
      </w:r>
      <w:proofErr w:type="spellStart"/>
      <w:r>
        <w:rPr>
          <w:rFonts w:eastAsia="Times New Roman"/>
          <w:color w:val="191919"/>
        </w:rPr>
        <w:t>Gubaidulina</w:t>
      </w:r>
      <w:proofErr w:type="spellEnd"/>
      <w:r>
        <w:rPr>
          <w:rFonts w:eastAsia="Times New Roman"/>
          <w:color w:val="191919"/>
        </w:rPr>
        <w:t xml:space="preserve">, Thomas Ades und Fazil Say. Zuletzt entstanden Cellokonzerte von Sebastian </w:t>
      </w:r>
      <w:proofErr w:type="spellStart"/>
      <w:r>
        <w:rPr>
          <w:rFonts w:eastAsia="Times New Roman"/>
          <w:color w:val="191919"/>
        </w:rPr>
        <w:t>Fagerlund</w:t>
      </w:r>
      <w:proofErr w:type="spellEnd"/>
      <w:r>
        <w:rPr>
          <w:rFonts w:eastAsia="Times New Roman"/>
          <w:color w:val="191919"/>
        </w:rPr>
        <w:t xml:space="preserve"> und Helena </w:t>
      </w:r>
      <w:proofErr w:type="spellStart"/>
      <w:r>
        <w:rPr>
          <w:rFonts w:eastAsia="Times New Roman"/>
          <w:color w:val="191919"/>
        </w:rPr>
        <w:t>Winkelman</w:t>
      </w:r>
      <w:proofErr w:type="spellEnd"/>
      <w:r>
        <w:rPr>
          <w:rFonts w:eastAsia="Times New Roman"/>
          <w:color w:val="191919"/>
        </w:rPr>
        <w:t xml:space="preserve">, in den kommenden Saisons wird er ihm gewidmeten Konzerte von Anders </w:t>
      </w:r>
      <w:proofErr w:type="spellStart"/>
      <w:r>
        <w:rPr>
          <w:rFonts w:eastAsia="Times New Roman"/>
          <w:color w:val="191919"/>
        </w:rPr>
        <w:t>Hillborg</w:t>
      </w:r>
      <w:proofErr w:type="spellEnd"/>
      <w:r>
        <w:rPr>
          <w:rFonts w:eastAsia="Times New Roman"/>
          <w:color w:val="191919"/>
        </w:rPr>
        <w:t xml:space="preserve"> und Fazil Say uraufführen.</w:t>
      </w:r>
    </w:p>
    <w:p w:rsidR="00E0204F" w:rsidRDefault="00E0204F" w:rsidP="00E0204F">
      <w:pPr>
        <w:shd w:val="clear" w:color="auto" w:fill="FFFFFF"/>
      </w:pPr>
    </w:p>
    <w:p w:rsidR="00E0204F" w:rsidRDefault="00E0204F" w:rsidP="00E0204F">
      <w:pPr>
        <w:shd w:val="clear" w:color="auto" w:fill="FFFFFF"/>
        <w:rPr>
          <w:rFonts w:eastAsia="Times New Roman"/>
          <w:color w:val="1D1D1D"/>
        </w:rPr>
      </w:pPr>
      <w:r>
        <w:rPr>
          <w:rFonts w:eastAsia="Times New Roman"/>
          <w:color w:val="1D1D1D"/>
        </w:rPr>
        <w:t xml:space="preserve">Seine Aufnahme mit Konzerten von C.P.E. Bach (Hyperion) wurden mit dem BBC Music Magazine Concerto Award 2017, seine jüngste Recital-CD mit </w:t>
      </w:r>
      <w:proofErr w:type="spellStart"/>
      <w:r>
        <w:rPr>
          <w:rFonts w:eastAsia="Times New Roman"/>
          <w:color w:val="1D1D1D"/>
        </w:rPr>
        <w:t>Fazıl</w:t>
      </w:r>
      <w:proofErr w:type="spellEnd"/>
      <w:r>
        <w:rPr>
          <w:rFonts w:eastAsia="Times New Roman"/>
          <w:color w:val="1D1D1D"/>
        </w:rPr>
        <w:t xml:space="preserve"> Say (Warner) wurde mit dem Edison </w:t>
      </w:r>
      <w:proofErr w:type="spellStart"/>
      <w:r>
        <w:rPr>
          <w:rFonts w:eastAsia="Times New Roman"/>
          <w:color w:val="1D1D1D"/>
        </w:rPr>
        <w:t>Klassiek</w:t>
      </w:r>
      <w:proofErr w:type="spellEnd"/>
      <w:r>
        <w:rPr>
          <w:rFonts w:eastAsia="Times New Roman"/>
          <w:color w:val="1D1D1D"/>
        </w:rPr>
        <w:t xml:space="preserve"> 2017 ausgezeichnet.</w:t>
      </w:r>
    </w:p>
    <w:p w:rsidR="00E0204F" w:rsidRDefault="00E0204F" w:rsidP="00E0204F">
      <w:pPr>
        <w:shd w:val="clear" w:color="auto" w:fill="FFFFFF"/>
        <w:rPr>
          <w:rFonts w:eastAsia="Times New Roman"/>
          <w:color w:val="1D1D1D"/>
        </w:rPr>
      </w:pPr>
      <w:r>
        <w:rPr>
          <w:rFonts w:eastAsia="Times New Roman"/>
          <w:color w:val="1D1D1D"/>
        </w:rPr>
        <w:t xml:space="preserve">Von 2010 bis 2012 war Nicolas </w:t>
      </w:r>
      <w:proofErr w:type="spellStart"/>
      <w:r>
        <w:rPr>
          <w:rFonts w:eastAsia="Times New Roman"/>
          <w:color w:val="1D1D1D"/>
        </w:rPr>
        <w:t>Altstaedt</w:t>
      </w:r>
      <w:proofErr w:type="spellEnd"/>
      <w:r>
        <w:rPr>
          <w:rFonts w:eastAsia="Times New Roman"/>
          <w:color w:val="1D1D1D"/>
        </w:rPr>
        <w:t xml:space="preserve"> „BBC New Generation Artist“. 2009 erhielt er den </w:t>
      </w:r>
      <w:proofErr w:type="spellStart"/>
      <w:r>
        <w:rPr>
          <w:rFonts w:eastAsia="Times New Roman"/>
          <w:color w:val="1D1D1D"/>
        </w:rPr>
        <w:t>Borletti</w:t>
      </w:r>
      <w:proofErr w:type="spellEnd"/>
      <w:r>
        <w:rPr>
          <w:rFonts w:eastAsia="Times New Roman"/>
          <w:color w:val="1D1D1D"/>
        </w:rPr>
        <w:t xml:space="preserve"> </w:t>
      </w:r>
      <w:proofErr w:type="spellStart"/>
      <w:r>
        <w:rPr>
          <w:rFonts w:eastAsia="Times New Roman"/>
          <w:color w:val="1D1D1D"/>
        </w:rPr>
        <w:t>Buitoni</w:t>
      </w:r>
      <w:proofErr w:type="spellEnd"/>
      <w:r>
        <w:rPr>
          <w:rFonts w:eastAsia="Times New Roman"/>
          <w:color w:val="1D1D1D"/>
        </w:rPr>
        <w:t xml:space="preserve"> Trust Fellowship, den Beethovenring des Beethovenfestes Bonn 2015 und zuletzt den Musikpreis der Stadt Duisburg 2018. </w:t>
      </w:r>
    </w:p>
    <w:p w:rsidR="00AE1945" w:rsidRDefault="00AE1945"/>
    <w:sectPr w:rsidR="00AE19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E0204F"/>
    <w:rsid w:val="00AE1945"/>
    <w:rsid w:val="00E02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3DBF"/>
  <w15:chartTrackingRefBased/>
  <w15:docId w15:val="{1DFDD0B5-1766-4C77-A010-DE6FD5EE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204F"/>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0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Mirow, Stephanie</dc:creator>
  <cp:keywords/>
  <dc:description/>
  <cp:lastModifiedBy>Mirow, Stephanie</cp:lastModifiedBy>
  <cp:revision>1</cp:revision>
  <dcterms:created xsi:type="dcterms:W3CDTF">2019-07-12T12:35:00Z</dcterms:created>
  <dcterms:modified xsi:type="dcterms:W3CDTF">2019-07-12T12:36:00Z</dcterms:modified>
</cp:coreProperties>
</file>