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E6" w:rsidRPr="00FF0751" w:rsidRDefault="004A28E6" w:rsidP="004A28E6">
      <w:pPr>
        <w:rPr>
          <w:b/>
        </w:rPr>
      </w:pPr>
      <w:r>
        <w:rPr>
          <w:b/>
        </w:rPr>
        <w:t>Anne Katharina Schreiber</w:t>
      </w:r>
    </w:p>
    <w:p w:rsidR="00C17501" w:rsidRDefault="004A28E6" w:rsidP="004A28E6">
      <w:pPr>
        <w:pStyle w:val="StandardWeb"/>
        <w:spacing w:before="0" w:beforeAutospacing="0" w:after="0" w:afterAutospacing="0"/>
        <w:jc w:val="both"/>
      </w:pPr>
      <w:r>
        <w:t xml:space="preserve">Die Geigerin Anne Katharina Schreiber ist seit 1988 Gesellschafterin des Freiburger Barockorchesters, mit dem sie auch als Konzertmeisterin und Solistin in Konzerten und auf CDs zu hören ist. Außerdem arbeitet sie regelmäßig mit Ensembles mit barockem und modernem Repertoire zusammen, wie dem ensemble recherche, der Akademie für Alte Musik, dem Kammerorchester Basel und dem Collegium Vocale Gent. Dabei spielt sie unter </w:t>
      </w:r>
      <w:r w:rsidR="00CF7DFA">
        <w:t xml:space="preserve">den </w:t>
      </w:r>
      <w:r>
        <w:t xml:space="preserve">Dirigenten René Jacobs, Pablo Heras-Casado, Markus </w:t>
      </w:r>
      <w:proofErr w:type="spellStart"/>
      <w:r>
        <w:t>Creed</w:t>
      </w:r>
      <w:proofErr w:type="spellEnd"/>
      <w:r w:rsidR="00CF7DFA">
        <w:t>,</w:t>
      </w:r>
      <w:r>
        <w:t xml:space="preserve"> Philippe </w:t>
      </w:r>
      <w:proofErr w:type="spellStart"/>
      <w:r>
        <w:t>Herreweghe</w:t>
      </w:r>
      <w:proofErr w:type="spellEnd"/>
      <w:r>
        <w:t xml:space="preserve">. Ihr zweites, wichtiges musikalisches Standbein ist die Kammermusik: Seit über 20 Jahren ist Anne Katharina Schreiber Mitglied des Trio </w:t>
      </w:r>
      <w:proofErr w:type="spellStart"/>
      <w:r>
        <w:t>Vivente</w:t>
      </w:r>
      <w:proofErr w:type="spellEnd"/>
      <w:r>
        <w:t>, mit dem sie ebenfalls zahlreiche CD-Aufnahmen eingespielt hat. Daneben tritt sie als gefragte Kammermusikpartnerin in unterschiedlichen Formationen mit Isabelle Faust, Jean-</w:t>
      </w:r>
      <w:proofErr w:type="spellStart"/>
      <w:r>
        <w:t>Guihen</w:t>
      </w:r>
      <w:proofErr w:type="spellEnd"/>
      <w:r>
        <w:t xml:space="preserve"> </w:t>
      </w:r>
      <w:proofErr w:type="spellStart"/>
      <w:r>
        <w:t>Queyras</w:t>
      </w:r>
      <w:proofErr w:type="spellEnd"/>
      <w:r>
        <w:t xml:space="preserve">, Daniel </w:t>
      </w:r>
      <w:proofErr w:type="spellStart"/>
      <w:r>
        <w:t>Sepec</w:t>
      </w:r>
      <w:proofErr w:type="spellEnd"/>
      <w:r>
        <w:t xml:space="preserve">, </w:t>
      </w:r>
      <w:proofErr w:type="spellStart"/>
      <w:r>
        <w:t>Roel</w:t>
      </w:r>
      <w:proofErr w:type="spellEnd"/>
      <w:r>
        <w:t xml:space="preserve"> </w:t>
      </w:r>
      <w:proofErr w:type="spellStart"/>
      <w:r>
        <w:t>Dieltiens</w:t>
      </w:r>
      <w:proofErr w:type="spellEnd"/>
      <w:r>
        <w:t xml:space="preserve"> und anderen auf. Anne Katharina Schreiber unterrichtet an der Hochschule für Musik in Freiburg und ist Dozentin bei der Ensemble-Akademie Freiburg</w:t>
      </w:r>
      <w:r>
        <w:t>.</w:t>
      </w:r>
      <w:bookmarkStart w:id="0" w:name="_GoBack"/>
      <w:bookmarkEnd w:id="0"/>
      <w:r>
        <w:t xml:space="preserve"> </w:t>
      </w:r>
    </w:p>
    <w:sectPr w:rsidR="00C175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E6"/>
    <w:rsid w:val="004A28E6"/>
    <w:rsid w:val="00C17501"/>
    <w:rsid w:val="00CF7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799B3-50E8-4687-9C88-5A799C1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28E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A28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900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Bey</dc:creator>
  <cp:keywords/>
  <dc:description/>
  <cp:lastModifiedBy>Henning Bey</cp:lastModifiedBy>
  <cp:revision>2</cp:revision>
  <dcterms:created xsi:type="dcterms:W3CDTF">2014-09-29T08:33:00Z</dcterms:created>
  <dcterms:modified xsi:type="dcterms:W3CDTF">2014-09-29T08:36:00Z</dcterms:modified>
</cp:coreProperties>
</file>