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6D96" w:rsidRPr="00872092" w:rsidRDefault="00B36D96" w:rsidP="00B36D96">
      <w:pPr>
        <w:rPr>
          <w:rFonts w:asciiTheme="minorHAnsi" w:hAnsiTheme="minorHAnsi" w:cs="Arial"/>
          <w:b/>
          <w:sz w:val="32"/>
          <w:szCs w:val="32"/>
          <w:lang w:val="de-DE"/>
        </w:rPr>
      </w:pPr>
      <w:r w:rsidRPr="00B36D96">
        <w:rPr>
          <w:rFonts w:asciiTheme="minorHAnsi" w:hAnsiTheme="minorHAnsi" w:cs="Arial"/>
          <w:b/>
          <w:noProof/>
          <w:sz w:val="32"/>
          <w:szCs w:val="32"/>
          <w:lang w:val="de-DE" w:eastAsia="de-DE"/>
        </w:rPr>
        <w:drawing>
          <wp:anchor distT="0" distB="0" distL="114300" distR="114300" simplePos="0" relativeHeight="251659264" behindDoc="1" locked="0" layoutInCell="1" allowOverlap="1" wp14:anchorId="4554B282" wp14:editId="5D50F04E">
            <wp:simplePos x="0" y="0"/>
            <wp:positionH relativeFrom="column">
              <wp:align>left</wp:align>
            </wp:positionH>
            <wp:positionV relativeFrom="paragraph">
              <wp:posOffset>3175</wp:posOffset>
            </wp:positionV>
            <wp:extent cx="1522800" cy="2293200"/>
            <wp:effectExtent l="0" t="0" r="1270" b="0"/>
            <wp:wrapTight wrapText="bothSides">
              <wp:wrapPolygon edited="0">
                <wp:start x="0" y="0"/>
                <wp:lineTo x="0" y="21355"/>
                <wp:lineTo x="21348" y="21355"/>
                <wp:lineTo x="21348"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2800" cy="2293200"/>
                    </a:xfrm>
                    <a:prstGeom prst="rect">
                      <a:avLst/>
                    </a:prstGeom>
                    <a:noFill/>
                  </pic:spPr>
                </pic:pic>
              </a:graphicData>
            </a:graphic>
            <wp14:sizeRelH relativeFrom="margin">
              <wp14:pctWidth>0</wp14:pctWidth>
            </wp14:sizeRelH>
            <wp14:sizeRelV relativeFrom="margin">
              <wp14:pctHeight>0</wp14:pctHeight>
            </wp14:sizeRelV>
          </wp:anchor>
        </w:drawing>
      </w:r>
      <w:r w:rsidRPr="00B36D96">
        <w:rPr>
          <w:rFonts w:asciiTheme="minorHAnsi" w:hAnsiTheme="minorHAnsi" w:cs="Arial"/>
          <w:b/>
          <w:sz w:val="32"/>
          <w:szCs w:val="32"/>
          <w:lang w:val="de-DE"/>
        </w:rPr>
        <w:t>YEFIM BRONFMAN</w:t>
      </w:r>
    </w:p>
    <w:p w:rsidR="00B36D96" w:rsidRPr="00B36D96" w:rsidRDefault="00B36D96" w:rsidP="00B36D96">
      <w:pPr>
        <w:rPr>
          <w:rFonts w:asciiTheme="minorHAnsi" w:hAnsiTheme="minorHAnsi" w:cs="Arial"/>
          <w:b/>
          <w:sz w:val="28"/>
          <w:szCs w:val="28"/>
          <w:lang w:val="de-DE"/>
        </w:rPr>
      </w:pPr>
      <w:r w:rsidRPr="00B36D96">
        <w:rPr>
          <w:rFonts w:asciiTheme="minorHAnsi" w:hAnsiTheme="minorHAnsi" w:cs="Arial"/>
          <w:b/>
          <w:sz w:val="28"/>
          <w:szCs w:val="28"/>
          <w:lang w:val="de-DE"/>
        </w:rPr>
        <w:t>Klavier</w:t>
      </w:r>
    </w:p>
    <w:p w:rsidR="00B36D96" w:rsidRPr="00B36D96" w:rsidRDefault="00B36D96" w:rsidP="00B36D96">
      <w:pPr>
        <w:rPr>
          <w:rFonts w:asciiTheme="minorHAnsi" w:hAnsiTheme="minorHAnsi" w:cs="Arial"/>
          <w:sz w:val="22"/>
          <w:szCs w:val="22"/>
          <w:lang w:val="de-DE"/>
        </w:rPr>
      </w:pPr>
    </w:p>
    <w:p w:rsidR="00B36D96" w:rsidRPr="00B36D96" w:rsidRDefault="00B36D96" w:rsidP="00B36D96">
      <w:pPr>
        <w:jc w:val="both"/>
        <w:rPr>
          <w:rFonts w:asciiTheme="minorHAnsi" w:hAnsiTheme="minorHAnsi" w:cs="Arial"/>
          <w:sz w:val="22"/>
          <w:szCs w:val="22"/>
          <w:lang w:val="de-DE"/>
        </w:rPr>
      </w:pPr>
    </w:p>
    <w:p w:rsidR="00F7288F" w:rsidRPr="00F7288F" w:rsidRDefault="00F7288F" w:rsidP="00F7288F">
      <w:pPr>
        <w:jc w:val="both"/>
        <w:rPr>
          <w:rFonts w:asciiTheme="minorHAnsi" w:hAnsiTheme="minorHAnsi" w:cs="Arial"/>
          <w:sz w:val="22"/>
          <w:szCs w:val="22"/>
          <w:lang w:val="de-DE"/>
        </w:rPr>
      </w:pPr>
      <w:proofErr w:type="spellStart"/>
      <w:r w:rsidRPr="00F7288F">
        <w:rPr>
          <w:rFonts w:asciiTheme="minorHAnsi" w:hAnsiTheme="minorHAnsi" w:cs="Arial"/>
          <w:sz w:val="22"/>
          <w:szCs w:val="22"/>
          <w:lang w:val="de-DE"/>
        </w:rPr>
        <w:t>Yefim</w:t>
      </w:r>
      <w:proofErr w:type="spellEnd"/>
      <w:r w:rsidRPr="00F7288F">
        <w:rPr>
          <w:rFonts w:asciiTheme="minorHAnsi" w:hAnsiTheme="minorHAnsi" w:cs="Arial"/>
          <w:sz w:val="22"/>
          <w:szCs w:val="22"/>
          <w:lang w:val="de-DE"/>
        </w:rPr>
        <w:t xml:space="preserve"> Bronfman gilt weltweit als einer der bedeutendsten Pianisten unserer Zeit. Seine imposante Technik, seine Kraft und seine hohe Interpretationskunst werden von Fachpresse und Publikum gleichermaßen geschätzt und bewundert. Er gehört zu jenem illustren Kreis von Künstlern, die sich steten Interesses bei Festivals, Orchestern, Dirigenten und </w:t>
      </w:r>
      <w:proofErr w:type="spellStart"/>
      <w:r w:rsidRPr="00F7288F">
        <w:rPr>
          <w:rFonts w:asciiTheme="minorHAnsi" w:hAnsiTheme="minorHAnsi" w:cs="Arial"/>
          <w:sz w:val="22"/>
          <w:szCs w:val="22"/>
          <w:lang w:val="de-DE"/>
        </w:rPr>
        <w:t>Rezitalveranstaltern</w:t>
      </w:r>
      <w:proofErr w:type="spellEnd"/>
      <w:r w:rsidRPr="00F7288F">
        <w:rPr>
          <w:rFonts w:asciiTheme="minorHAnsi" w:hAnsiTheme="minorHAnsi" w:cs="Arial"/>
          <w:sz w:val="22"/>
          <w:szCs w:val="22"/>
          <w:lang w:val="de-DE"/>
        </w:rPr>
        <w:t xml:space="preserve"> erfreuen.</w:t>
      </w:r>
    </w:p>
    <w:p w:rsidR="00F7288F" w:rsidRPr="00F7288F" w:rsidRDefault="00F7288F" w:rsidP="00F7288F">
      <w:pPr>
        <w:jc w:val="both"/>
        <w:rPr>
          <w:rFonts w:asciiTheme="minorHAnsi" w:hAnsiTheme="minorHAnsi" w:cs="Arial"/>
          <w:sz w:val="22"/>
          <w:szCs w:val="22"/>
          <w:lang w:val="de-DE"/>
        </w:rPr>
      </w:pPr>
    </w:p>
    <w:p w:rsidR="00F7288F" w:rsidRPr="00F7288F" w:rsidRDefault="00F7288F" w:rsidP="00F7288F">
      <w:pPr>
        <w:jc w:val="both"/>
        <w:rPr>
          <w:rFonts w:asciiTheme="minorHAnsi" w:hAnsiTheme="minorHAnsi" w:cs="Arial"/>
          <w:sz w:val="22"/>
          <w:szCs w:val="22"/>
          <w:lang w:val="de-DE"/>
        </w:rPr>
      </w:pPr>
      <w:r w:rsidRPr="00F7288F">
        <w:rPr>
          <w:rFonts w:asciiTheme="minorHAnsi" w:hAnsiTheme="minorHAnsi" w:cs="Arial"/>
          <w:sz w:val="22"/>
          <w:szCs w:val="22"/>
          <w:lang w:val="de-DE"/>
        </w:rPr>
        <w:t xml:space="preserve">Anlässlich des 80. Geburtstags von Yuri </w:t>
      </w:r>
      <w:proofErr w:type="spellStart"/>
      <w:r w:rsidRPr="00F7288F">
        <w:rPr>
          <w:rFonts w:asciiTheme="minorHAnsi" w:hAnsiTheme="minorHAnsi" w:cs="Arial"/>
          <w:sz w:val="22"/>
          <w:szCs w:val="22"/>
          <w:lang w:val="de-DE"/>
        </w:rPr>
        <w:t>Temirkanov</w:t>
      </w:r>
      <w:proofErr w:type="spellEnd"/>
      <w:r w:rsidRPr="00F7288F">
        <w:rPr>
          <w:rFonts w:asciiTheme="minorHAnsi" w:hAnsiTheme="minorHAnsi" w:cs="Arial"/>
          <w:sz w:val="22"/>
          <w:szCs w:val="22"/>
          <w:lang w:val="de-DE"/>
        </w:rPr>
        <w:t xml:space="preserve"> begleitet </w:t>
      </w:r>
      <w:proofErr w:type="spellStart"/>
      <w:r w:rsidRPr="00F7288F">
        <w:rPr>
          <w:rFonts w:asciiTheme="minorHAnsi" w:hAnsiTheme="minorHAnsi" w:cs="Arial"/>
          <w:sz w:val="22"/>
          <w:szCs w:val="22"/>
          <w:lang w:val="de-DE"/>
        </w:rPr>
        <w:t>Yefim</w:t>
      </w:r>
      <w:proofErr w:type="spellEnd"/>
      <w:r w:rsidRPr="00F7288F">
        <w:rPr>
          <w:rFonts w:asciiTheme="minorHAnsi" w:hAnsiTheme="minorHAnsi" w:cs="Arial"/>
          <w:sz w:val="22"/>
          <w:szCs w:val="22"/>
          <w:lang w:val="de-DE"/>
        </w:rPr>
        <w:t xml:space="preserve"> Bronfman zum Auftakt der Saison 2018/2019 die St. Petersburger Philharmoniker auf Europa-Tournee. Im Anschluss reist er nach Amsterdam und Skandinavien für Konzerte mit dem Royal </w:t>
      </w:r>
      <w:proofErr w:type="spellStart"/>
      <w:r w:rsidRPr="00F7288F">
        <w:rPr>
          <w:rFonts w:asciiTheme="minorHAnsi" w:hAnsiTheme="minorHAnsi" w:cs="Arial"/>
          <w:sz w:val="22"/>
          <w:szCs w:val="22"/>
          <w:lang w:val="de-DE"/>
        </w:rPr>
        <w:t>Concertgebouw</w:t>
      </w:r>
      <w:proofErr w:type="spellEnd"/>
      <w:r w:rsidRPr="00F7288F">
        <w:rPr>
          <w:rFonts w:asciiTheme="minorHAnsi" w:hAnsiTheme="minorHAnsi" w:cs="Arial"/>
          <w:sz w:val="22"/>
          <w:szCs w:val="22"/>
          <w:lang w:val="de-DE"/>
        </w:rPr>
        <w:t xml:space="preserve"> Orchestra unter Daniele </w:t>
      </w:r>
      <w:proofErr w:type="spellStart"/>
      <w:r w:rsidRPr="00F7288F">
        <w:rPr>
          <w:rFonts w:asciiTheme="minorHAnsi" w:hAnsiTheme="minorHAnsi" w:cs="Arial"/>
          <w:sz w:val="22"/>
          <w:szCs w:val="22"/>
          <w:lang w:val="de-DE"/>
        </w:rPr>
        <w:t>Gatti</w:t>
      </w:r>
      <w:proofErr w:type="spellEnd"/>
      <w:r w:rsidRPr="00F7288F">
        <w:rPr>
          <w:rFonts w:asciiTheme="minorHAnsi" w:hAnsiTheme="minorHAnsi" w:cs="Arial"/>
          <w:sz w:val="22"/>
          <w:szCs w:val="22"/>
          <w:lang w:val="de-DE"/>
        </w:rPr>
        <w:t>. Im weiteren Verlauf dieser Spielzeit ist er in Europa mit den Wiener Philharmonikern unterwegs und mit Orchesterkonzerten in Paris (</w:t>
      </w:r>
      <w:proofErr w:type="spellStart"/>
      <w:r w:rsidRPr="00F7288F">
        <w:rPr>
          <w:rFonts w:asciiTheme="minorHAnsi" w:hAnsiTheme="minorHAnsi" w:cs="Arial"/>
          <w:sz w:val="22"/>
          <w:szCs w:val="22"/>
          <w:lang w:val="de-DE"/>
        </w:rPr>
        <w:t>Orchestre</w:t>
      </w:r>
      <w:proofErr w:type="spellEnd"/>
      <w:r w:rsidRPr="00F7288F">
        <w:rPr>
          <w:rFonts w:asciiTheme="minorHAnsi" w:hAnsiTheme="minorHAnsi" w:cs="Arial"/>
          <w:sz w:val="22"/>
          <w:szCs w:val="22"/>
          <w:lang w:val="de-DE"/>
        </w:rPr>
        <w:t xml:space="preserve"> National de France), London (London </w:t>
      </w:r>
      <w:proofErr w:type="spellStart"/>
      <w:r w:rsidRPr="00F7288F">
        <w:rPr>
          <w:rFonts w:asciiTheme="minorHAnsi" w:hAnsiTheme="minorHAnsi" w:cs="Arial"/>
          <w:sz w:val="22"/>
          <w:szCs w:val="22"/>
          <w:lang w:val="de-DE"/>
        </w:rPr>
        <w:t>Philharmonic</w:t>
      </w:r>
      <w:proofErr w:type="spellEnd"/>
      <w:r w:rsidRPr="00F7288F">
        <w:rPr>
          <w:rFonts w:asciiTheme="minorHAnsi" w:hAnsiTheme="minorHAnsi" w:cs="Arial"/>
          <w:sz w:val="22"/>
          <w:szCs w:val="22"/>
          <w:lang w:val="de-DE"/>
        </w:rPr>
        <w:t>), Köln (WDR Sinfonieorchester), Rom (</w:t>
      </w:r>
      <w:proofErr w:type="spellStart"/>
      <w:r w:rsidRPr="00F7288F">
        <w:rPr>
          <w:rFonts w:asciiTheme="minorHAnsi" w:hAnsiTheme="minorHAnsi" w:cs="Arial"/>
          <w:sz w:val="22"/>
          <w:szCs w:val="22"/>
          <w:lang w:val="de-DE"/>
        </w:rPr>
        <w:t>Accademia</w:t>
      </w:r>
      <w:proofErr w:type="spellEnd"/>
      <w:r w:rsidRPr="00F7288F">
        <w:rPr>
          <w:rFonts w:asciiTheme="minorHAnsi" w:hAnsiTheme="minorHAnsi" w:cs="Arial"/>
          <w:sz w:val="22"/>
          <w:szCs w:val="22"/>
          <w:lang w:val="de-DE"/>
        </w:rPr>
        <w:t xml:space="preserve"> </w:t>
      </w:r>
      <w:proofErr w:type="spellStart"/>
      <w:r w:rsidRPr="00F7288F">
        <w:rPr>
          <w:rFonts w:asciiTheme="minorHAnsi" w:hAnsiTheme="minorHAnsi" w:cs="Arial"/>
          <w:sz w:val="22"/>
          <w:szCs w:val="22"/>
          <w:lang w:val="de-DE"/>
        </w:rPr>
        <w:t>Nazionale</w:t>
      </w:r>
      <w:proofErr w:type="spellEnd"/>
      <w:r w:rsidRPr="00F7288F">
        <w:rPr>
          <w:rFonts w:asciiTheme="minorHAnsi" w:hAnsiTheme="minorHAnsi" w:cs="Arial"/>
          <w:sz w:val="22"/>
          <w:szCs w:val="22"/>
          <w:lang w:val="de-DE"/>
        </w:rPr>
        <w:t xml:space="preserve"> di Santa Cecilia) und Berlin (Berliner Philharmoniker) zu erleben. In den USA folgt er Wiedereinladungen zu den Orchestern in Cleveland, New York, Los Angeles, Houston, St. Louis, Cincinnati, San </w:t>
      </w:r>
      <w:proofErr w:type="spellStart"/>
      <w:r w:rsidRPr="00F7288F">
        <w:rPr>
          <w:rFonts w:asciiTheme="minorHAnsi" w:hAnsiTheme="minorHAnsi" w:cs="Arial"/>
          <w:sz w:val="22"/>
          <w:szCs w:val="22"/>
          <w:lang w:val="de-DE"/>
        </w:rPr>
        <w:t>Franciso</w:t>
      </w:r>
      <w:proofErr w:type="spellEnd"/>
      <w:r w:rsidRPr="00F7288F">
        <w:rPr>
          <w:rFonts w:asciiTheme="minorHAnsi" w:hAnsiTheme="minorHAnsi" w:cs="Arial"/>
          <w:sz w:val="22"/>
          <w:szCs w:val="22"/>
          <w:lang w:val="de-DE"/>
        </w:rPr>
        <w:t xml:space="preserve"> und Dallas. </w:t>
      </w:r>
      <w:proofErr w:type="spellStart"/>
      <w:r w:rsidRPr="00F7288F">
        <w:rPr>
          <w:rFonts w:asciiTheme="minorHAnsi" w:hAnsiTheme="minorHAnsi" w:cs="Arial"/>
          <w:sz w:val="22"/>
          <w:szCs w:val="22"/>
          <w:lang w:val="de-DE"/>
        </w:rPr>
        <w:t>Solorezitale</w:t>
      </w:r>
      <w:proofErr w:type="spellEnd"/>
      <w:r w:rsidRPr="00F7288F">
        <w:rPr>
          <w:rFonts w:asciiTheme="minorHAnsi" w:hAnsiTheme="minorHAnsi" w:cs="Arial"/>
          <w:sz w:val="22"/>
          <w:szCs w:val="22"/>
          <w:lang w:val="de-DE"/>
        </w:rPr>
        <w:t xml:space="preserve"> spielt er u.a. in der New Yorker Carnegie Hall, in Berkeley, Stanford, </w:t>
      </w:r>
      <w:proofErr w:type="spellStart"/>
      <w:r w:rsidRPr="00F7288F">
        <w:rPr>
          <w:rFonts w:asciiTheme="minorHAnsi" w:hAnsiTheme="minorHAnsi" w:cs="Arial"/>
          <w:sz w:val="22"/>
          <w:szCs w:val="22"/>
          <w:lang w:val="de-DE"/>
        </w:rPr>
        <w:t>Aspen</w:t>
      </w:r>
      <w:proofErr w:type="spellEnd"/>
      <w:r w:rsidRPr="00F7288F">
        <w:rPr>
          <w:rFonts w:asciiTheme="minorHAnsi" w:hAnsiTheme="minorHAnsi" w:cs="Arial"/>
          <w:sz w:val="22"/>
          <w:szCs w:val="22"/>
          <w:lang w:val="de-DE"/>
        </w:rPr>
        <w:t xml:space="preserve">, Madrid, Genf, Bordeaux, Köln, Leipzig, München, Berlin, Neapel und Rom. Gemeinsam mit der Mezzosopranistin Magdalena </w:t>
      </w:r>
      <w:proofErr w:type="spellStart"/>
      <w:r w:rsidRPr="00F7288F">
        <w:rPr>
          <w:rFonts w:asciiTheme="minorHAnsi" w:hAnsiTheme="minorHAnsi" w:cs="Arial"/>
          <w:sz w:val="22"/>
          <w:szCs w:val="22"/>
          <w:lang w:val="de-DE"/>
        </w:rPr>
        <w:t>Kožená</w:t>
      </w:r>
      <w:proofErr w:type="spellEnd"/>
      <w:r w:rsidRPr="00F7288F">
        <w:rPr>
          <w:rFonts w:asciiTheme="minorHAnsi" w:hAnsiTheme="minorHAnsi" w:cs="Arial"/>
          <w:sz w:val="22"/>
          <w:szCs w:val="22"/>
          <w:lang w:val="de-DE"/>
        </w:rPr>
        <w:t xml:space="preserve"> geht er im Frühjahr 2019 auf Tournee.</w:t>
      </w:r>
    </w:p>
    <w:p w:rsidR="00F7288F" w:rsidRPr="00F7288F" w:rsidRDefault="00F7288F" w:rsidP="00F7288F">
      <w:pPr>
        <w:jc w:val="both"/>
        <w:rPr>
          <w:rFonts w:asciiTheme="minorHAnsi" w:hAnsiTheme="minorHAnsi" w:cs="Arial"/>
          <w:sz w:val="22"/>
          <w:szCs w:val="22"/>
          <w:lang w:val="de-DE"/>
        </w:rPr>
      </w:pPr>
    </w:p>
    <w:p w:rsidR="00F7288F" w:rsidRPr="00F7288F" w:rsidRDefault="00F7288F" w:rsidP="00F7288F">
      <w:pPr>
        <w:jc w:val="both"/>
        <w:rPr>
          <w:rFonts w:asciiTheme="minorHAnsi" w:hAnsiTheme="minorHAnsi" w:cs="Arial"/>
          <w:sz w:val="22"/>
          <w:szCs w:val="22"/>
          <w:lang w:val="de-DE"/>
        </w:rPr>
      </w:pPr>
      <w:r w:rsidRPr="00F7288F">
        <w:rPr>
          <w:rFonts w:asciiTheme="minorHAnsi" w:hAnsiTheme="minorHAnsi" w:cs="Arial"/>
          <w:sz w:val="22"/>
          <w:szCs w:val="22"/>
          <w:lang w:val="de-DE"/>
        </w:rPr>
        <w:t xml:space="preserve">Bronfman arbeitet regelmäßig mit so namhaften Dirigenten wie Daniel Barenboim, Herbert Blomstedt, </w:t>
      </w:r>
      <w:proofErr w:type="spellStart"/>
      <w:r w:rsidRPr="00F7288F">
        <w:rPr>
          <w:rFonts w:asciiTheme="minorHAnsi" w:hAnsiTheme="minorHAnsi" w:cs="Arial"/>
          <w:sz w:val="22"/>
          <w:szCs w:val="22"/>
          <w:lang w:val="de-DE"/>
        </w:rPr>
        <w:t>Semyon</w:t>
      </w:r>
      <w:proofErr w:type="spellEnd"/>
      <w:r w:rsidRPr="00F7288F">
        <w:rPr>
          <w:rFonts w:asciiTheme="minorHAnsi" w:hAnsiTheme="minorHAnsi" w:cs="Arial"/>
          <w:sz w:val="22"/>
          <w:szCs w:val="22"/>
          <w:lang w:val="de-DE"/>
        </w:rPr>
        <w:t xml:space="preserve"> </w:t>
      </w:r>
      <w:proofErr w:type="spellStart"/>
      <w:r w:rsidRPr="00F7288F">
        <w:rPr>
          <w:rFonts w:asciiTheme="minorHAnsi" w:hAnsiTheme="minorHAnsi" w:cs="Arial"/>
          <w:sz w:val="22"/>
          <w:szCs w:val="22"/>
          <w:lang w:val="de-DE"/>
        </w:rPr>
        <w:t>Bychkov</w:t>
      </w:r>
      <w:proofErr w:type="spellEnd"/>
      <w:r w:rsidRPr="00F7288F">
        <w:rPr>
          <w:rFonts w:asciiTheme="minorHAnsi" w:hAnsiTheme="minorHAnsi" w:cs="Arial"/>
          <w:sz w:val="22"/>
          <w:szCs w:val="22"/>
          <w:lang w:val="de-DE"/>
        </w:rPr>
        <w:t xml:space="preserve">, Riccardo </w:t>
      </w:r>
      <w:proofErr w:type="spellStart"/>
      <w:r w:rsidRPr="00F7288F">
        <w:rPr>
          <w:rFonts w:asciiTheme="minorHAnsi" w:hAnsiTheme="minorHAnsi" w:cs="Arial"/>
          <w:sz w:val="22"/>
          <w:szCs w:val="22"/>
          <w:lang w:val="de-DE"/>
        </w:rPr>
        <w:t>Chailly</w:t>
      </w:r>
      <w:proofErr w:type="spellEnd"/>
      <w:r w:rsidRPr="00F7288F">
        <w:rPr>
          <w:rFonts w:asciiTheme="minorHAnsi" w:hAnsiTheme="minorHAnsi" w:cs="Arial"/>
          <w:sz w:val="22"/>
          <w:szCs w:val="22"/>
          <w:lang w:val="de-DE"/>
        </w:rPr>
        <w:t xml:space="preserve">, Christoph von Dohnányi, Gustavo </w:t>
      </w:r>
      <w:proofErr w:type="spellStart"/>
      <w:r w:rsidRPr="00F7288F">
        <w:rPr>
          <w:rFonts w:asciiTheme="minorHAnsi" w:hAnsiTheme="minorHAnsi" w:cs="Arial"/>
          <w:sz w:val="22"/>
          <w:szCs w:val="22"/>
          <w:lang w:val="de-DE"/>
        </w:rPr>
        <w:t>Dudamel</w:t>
      </w:r>
      <w:proofErr w:type="spellEnd"/>
      <w:r w:rsidRPr="00F7288F">
        <w:rPr>
          <w:rFonts w:asciiTheme="minorHAnsi" w:hAnsiTheme="minorHAnsi" w:cs="Arial"/>
          <w:sz w:val="22"/>
          <w:szCs w:val="22"/>
          <w:lang w:val="de-DE"/>
        </w:rPr>
        <w:t xml:space="preserve">, Charles </w:t>
      </w:r>
      <w:proofErr w:type="spellStart"/>
      <w:r w:rsidRPr="00F7288F">
        <w:rPr>
          <w:rFonts w:asciiTheme="minorHAnsi" w:hAnsiTheme="minorHAnsi" w:cs="Arial"/>
          <w:sz w:val="22"/>
          <w:szCs w:val="22"/>
          <w:lang w:val="de-DE"/>
        </w:rPr>
        <w:t>Dutoit</w:t>
      </w:r>
      <w:proofErr w:type="spellEnd"/>
      <w:r w:rsidRPr="00F7288F">
        <w:rPr>
          <w:rFonts w:asciiTheme="minorHAnsi" w:hAnsiTheme="minorHAnsi" w:cs="Arial"/>
          <w:sz w:val="22"/>
          <w:szCs w:val="22"/>
          <w:lang w:val="de-DE"/>
        </w:rPr>
        <w:t xml:space="preserve">, Daniele </w:t>
      </w:r>
      <w:proofErr w:type="spellStart"/>
      <w:r w:rsidRPr="00F7288F">
        <w:rPr>
          <w:rFonts w:asciiTheme="minorHAnsi" w:hAnsiTheme="minorHAnsi" w:cs="Arial"/>
          <w:sz w:val="22"/>
          <w:szCs w:val="22"/>
          <w:lang w:val="de-DE"/>
        </w:rPr>
        <w:t>Gatti</w:t>
      </w:r>
      <w:proofErr w:type="spellEnd"/>
      <w:r w:rsidRPr="00F7288F">
        <w:rPr>
          <w:rFonts w:asciiTheme="minorHAnsi" w:hAnsiTheme="minorHAnsi" w:cs="Arial"/>
          <w:sz w:val="22"/>
          <w:szCs w:val="22"/>
          <w:lang w:val="de-DE"/>
        </w:rPr>
        <w:t xml:space="preserve">, Valéry </w:t>
      </w:r>
      <w:proofErr w:type="spellStart"/>
      <w:r w:rsidRPr="00F7288F">
        <w:rPr>
          <w:rFonts w:asciiTheme="minorHAnsi" w:hAnsiTheme="minorHAnsi" w:cs="Arial"/>
          <w:sz w:val="22"/>
          <w:szCs w:val="22"/>
          <w:lang w:val="de-DE"/>
        </w:rPr>
        <w:t>Gergiev</w:t>
      </w:r>
      <w:proofErr w:type="spellEnd"/>
      <w:r w:rsidRPr="00F7288F">
        <w:rPr>
          <w:rFonts w:asciiTheme="minorHAnsi" w:hAnsiTheme="minorHAnsi" w:cs="Arial"/>
          <w:sz w:val="22"/>
          <w:szCs w:val="22"/>
          <w:lang w:val="de-DE"/>
        </w:rPr>
        <w:t xml:space="preserve">, Alan Gilbert, </w:t>
      </w:r>
      <w:proofErr w:type="spellStart"/>
      <w:r w:rsidRPr="00F7288F">
        <w:rPr>
          <w:rFonts w:asciiTheme="minorHAnsi" w:hAnsiTheme="minorHAnsi" w:cs="Arial"/>
          <w:sz w:val="22"/>
          <w:szCs w:val="22"/>
          <w:lang w:val="de-DE"/>
        </w:rPr>
        <w:t>Mariss</w:t>
      </w:r>
      <w:proofErr w:type="spellEnd"/>
      <w:r w:rsidRPr="00F7288F">
        <w:rPr>
          <w:rFonts w:asciiTheme="minorHAnsi" w:hAnsiTheme="minorHAnsi" w:cs="Arial"/>
          <w:sz w:val="22"/>
          <w:szCs w:val="22"/>
          <w:lang w:val="de-DE"/>
        </w:rPr>
        <w:t xml:space="preserve"> Jansons, Vladimir </w:t>
      </w:r>
      <w:proofErr w:type="spellStart"/>
      <w:r w:rsidRPr="00F7288F">
        <w:rPr>
          <w:rFonts w:asciiTheme="minorHAnsi" w:hAnsiTheme="minorHAnsi" w:cs="Arial"/>
          <w:sz w:val="22"/>
          <w:szCs w:val="22"/>
          <w:lang w:val="de-DE"/>
        </w:rPr>
        <w:t>Jurowski</w:t>
      </w:r>
      <w:proofErr w:type="spellEnd"/>
      <w:r w:rsidRPr="00F7288F">
        <w:rPr>
          <w:rFonts w:asciiTheme="minorHAnsi" w:hAnsiTheme="minorHAnsi" w:cs="Arial"/>
          <w:sz w:val="22"/>
          <w:szCs w:val="22"/>
          <w:lang w:val="de-DE"/>
        </w:rPr>
        <w:t xml:space="preserve">, James Levine, </w:t>
      </w:r>
      <w:proofErr w:type="spellStart"/>
      <w:r w:rsidRPr="00F7288F">
        <w:rPr>
          <w:rFonts w:asciiTheme="minorHAnsi" w:hAnsiTheme="minorHAnsi" w:cs="Arial"/>
          <w:sz w:val="22"/>
          <w:szCs w:val="22"/>
          <w:lang w:val="de-DE"/>
        </w:rPr>
        <w:t>Zubin</w:t>
      </w:r>
      <w:proofErr w:type="spellEnd"/>
      <w:r w:rsidRPr="00F7288F">
        <w:rPr>
          <w:rFonts w:asciiTheme="minorHAnsi" w:hAnsiTheme="minorHAnsi" w:cs="Arial"/>
          <w:sz w:val="22"/>
          <w:szCs w:val="22"/>
          <w:lang w:val="de-DE"/>
        </w:rPr>
        <w:t xml:space="preserve"> Mehta, Riccardo Muti, Andris Nelsons, Yannick </w:t>
      </w:r>
      <w:proofErr w:type="spellStart"/>
      <w:r w:rsidRPr="00F7288F">
        <w:rPr>
          <w:rFonts w:asciiTheme="minorHAnsi" w:hAnsiTheme="minorHAnsi" w:cs="Arial"/>
          <w:sz w:val="22"/>
          <w:szCs w:val="22"/>
          <w:lang w:val="de-DE"/>
        </w:rPr>
        <w:t>Nézet-Séguin</w:t>
      </w:r>
      <w:proofErr w:type="spellEnd"/>
      <w:r w:rsidRPr="00F7288F">
        <w:rPr>
          <w:rFonts w:asciiTheme="minorHAnsi" w:hAnsiTheme="minorHAnsi" w:cs="Arial"/>
          <w:sz w:val="22"/>
          <w:szCs w:val="22"/>
          <w:lang w:val="de-DE"/>
        </w:rPr>
        <w:t xml:space="preserve">, Sir Simon Rattle, Esa-Pekka </w:t>
      </w:r>
      <w:proofErr w:type="spellStart"/>
      <w:r w:rsidRPr="00F7288F">
        <w:rPr>
          <w:rFonts w:asciiTheme="minorHAnsi" w:hAnsiTheme="minorHAnsi" w:cs="Arial"/>
          <w:sz w:val="22"/>
          <w:szCs w:val="22"/>
          <w:lang w:val="de-DE"/>
        </w:rPr>
        <w:t>Salonen</w:t>
      </w:r>
      <w:proofErr w:type="spellEnd"/>
      <w:r w:rsidRPr="00F7288F">
        <w:rPr>
          <w:rFonts w:asciiTheme="minorHAnsi" w:hAnsiTheme="minorHAnsi" w:cs="Arial"/>
          <w:sz w:val="22"/>
          <w:szCs w:val="22"/>
          <w:lang w:val="de-DE"/>
        </w:rPr>
        <w:t xml:space="preserve">, Jaap van </w:t>
      </w:r>
      <w:proofErr w:type="spellStart"/>
      <w:r w:rsidRPr="00F7288F">
        <w:rPr>
          <w:rFonts w:asciiTheme="minorHAnsi" w:hAnsiTheme="minorHAnsi" w:cs="Arial"/>
          <w:sz w:val="22"/>
          <w:szCs w:val="22"/>
          <w:lang w:val="de-DE"/>
        </w:rPr>
        <w:t>Zweden</w:t>
      </w:r>
      <w:proofErr w:type="spellEnd"/>
      <w:r w:rsidRPr="00F7288F">
        <w:rPr>
          <w:rFonts w:asciiTheme="minorHAnsi" w:hAnsiTheme="minorHAnsi" w:cs="Arial"/>
          <w:sz w:val="22"/>
          <w:szCs w:val="22"/>
          <w:lang w:val="de-DE"/>
        </w:rPr>
        <w:t>, Franz Welser-</w:t>
      </w:r>
      <w:proofErr w:type="spellStart"/>
      <w:r w:rsidRPr="00F7288F">
        <w:rPr>
          <w:rFonts w:asciiTheme="minorHAnsi" w:hAnsiTheme="minorHAnsi" w:cs="Arial"/>
          <w:sz w:val="22"/>
          <w:szCs w:val="22"/>
          <w:lang w:val="de-DE"/>
        </w:rPr>
        <w:t>Möst</w:t>
      </w:r>
      <w:proofErr w:type="spellEnd"/>
      <w:r w:rsidRPr="00F7288F">
        <w:rPr>
          <w:rFonts w:asciiTheme="minorHAnsi" w:hAnsiTheme="minorHAnsi" w:cs="Arial"/>
          <w:sz w:val="22"/>
          <w:szCs w:val="22"/>
          <w:lang w:val="de-DE"/>
        </w:rPr>
        <w:t xml:space="preserve"> und David </w:t>
      </w:r>
      <w:proofErr w:type="spellStart"/>
      <w:r w:rsidRPr="00F7288F">
        <w:rPr>
          <w:rFonts w:asciiTheme="minorHAnsi" w:hAnsiTheme="minorHAnsi" w:cs="Arial"/>
          <w:sz w:val="22"/>
          <w:szCs w:val="22"/>
          <w:lang w:val="de-DE"/>
        </w:rPr>
        <w:t>Zinman</w:t>
      </w:r>
      <w:proofErr w:type="spellEnd"/>
      <w:r w:rsidRPr="00F7288F">
        <w:rPr>
          <w:rFonts w:asciiTheme="minorHAnsi" w:hAnsiTheme="minorHAnsi" w:cs="Arial"/>
          <w:sz w:val="22"/>
          <w:szCs w:val="22"/>
          <w:lang w:val="de-DE"/>
        </w:rPr>
        <w:t xml:space="preserve">. Als leidenschaftlicher Kammermusiker hat Bronfman mit Pinchas Zukerman, Martha Argerich, Magdalena </w:t>
      </w:r>
      <w:proofErr w:type="spellStart"/>
      <w:r w:rsidRPr="00F7288F">
        <w:rPr>
          <w:rFonts w:asciiTheme="minorHAnsi" w:hAnsiTheme="minorHAnsi" w:cs="Arial"/>
          <w:sz w:val="22"/>
          <w:szCs w:val="22"/>
          <w:lang w:val="de-DE"/>
        </w:rPr>
        <w:t>Kožená</w:t>
      </w:r>
      <w:proofErr w:type="spellEnd"/>
      <w:r w:rsidRPr="00F7288F">
        <w:rPr>
          <w:rFonts w:asciiTheme="minorHAnsi" w:hAnsiTheme="minorHAnsi" w:cs="Arial"/>
          <w:sz w:val="22"/>
          <w:szCs w:val="22"/>
          <w:lang w:val="de-DE"/>
        </w:rPr>
        <w:t xml:space="preserve">, Anne-Sophie Mutter, Emmanuel </w:t>
      </w:r>
      <w:proofErr w:type="spellStart"/>
      <w:r w:rsidRPr="00F7288F">
        <w:rPr>
          <w:rFonts w:asciiTheme="minorHAnsi" w:hAnsiTheme="minorHAnsi" w:cs="Arial"/>
          <w:sz w:val="22"/>
          <w:szCs w:val="22"/>
          <w:lang w:val="de-DE"/>
        </w:rPr>
        <w:t>Pahud</w:t>
      </w:r>
      <w:proofErr w:type="spellEnd"/>
      <w:r w:rsidRPr="00F7288F">
        <w:rPr>
          <w:rFonts w:asciiTheme="minorHAnsi" w:hAnsiTheme="minorHAnsi" w:cs="Arial"/>
          <w:sz w:val="22"/>
          <w:szCs w:val="22"/>
          <w:lang w:val="de-DE"/>
        </w:rPr>
        <w:t xml:space="preserve"> und vielen anderen musiziert. </w:t>
      </w:r>
    </w:p>
    <w:p w:rsidR="00F7288F" w:rsidRPr="00F7288F" w:rsidRDefault="00F7288F" w:rsidP="00F7288F">
      <w:pPr>
        <w:jc w:val="both"/>
        <w:rPr>
          <w:rFonts w:asciiTheme="minorHAnsi" w:hAnsiTheme="minorHAnsi" w:cs="Arial"/>
          <w:sz w:val="22"/>
          <w:szCs w:val="22"/>
          <w:lang w:val="de-DE"/>
        </w:rPr>
      </w:pPr>
    </w:p>
    <w:p w:rsidR="00F7288F" w:rsidRPr="00F7288F" w:rsidRDefault="00F7288F" w:rsidP="00F7288F">
      <w:pPr>
        <w:jc w:val="both"/>
        <w:rPr>
          <w:rFonts w:asciiTheme="minorHAnsi" w:hAnsiTheme="minorHAnsi" w:cs="Arial"/>
          <w:sz w:val="22"/>
          <w:szCs w:val="22"/>
          <w:lang w:val="de-DE"/>
        </w:rPr>
      </w:pPr>
      <w:proofErr w:type="gramStart"/>
      <w:r w:rsidRPr="00F7288F">
        <w:rPr>
          <w:rFonts w:asciiTheme="minorHAnsi" w:hAnsiTheme="minorHAnsi" w:cs="Arial"/>
          <w:sz w:val="22"/>
          <w:szCs w:val="22"/>
          <w:lang w:val="de-DE"/>
        </w:rPr>
        <w:t xml:space="preserve">Er ist häufiger Gast bei den großen Musikfestivals in Europa und den USA und hat zahlreiche </w:t>
      </w:r>
      <w:proofErr w:type="spellStart"/>
      <w:r w:rsidRPr="00F7288F">
        <w:rPr>
          <w:rFonts w:asciiTheme="minorHAnsi" w:hAnsiTheme="minorHAnsi" w:cs="Arial"/>
          <w:sz w:val="22"/>
          <w:szCs w:val="22"/>
          <w:lang w:val="de-DE"/>
        </w:rPr>
        <w:t>Rezitale</w:t>
      </w:r>
      <w:proofErr w:type="spellEnd"/>
      <w:r w:rsidRPr="00F7288F">
        <w:rPr>
          <w:rFonts w:asciiTheme="minorHAnsi" w:hAnsiTheme="minorHAnsi" w:cs="Arial"/>
          <w:sz w:val="22"/>
          <w:szCs w:val="22"/>
          <w:lang w:val="de-DE"/>
        </w:rPr>
        <w:t xml:space="preserve"> in den führenden Konzerthäusern weltweit gegeben, einschließlich seines gefeierten Debüts in der Carnegie Hall im Jahre 1989. 1991 spielte er gemeinsam mit Isaac Stern eine Reihe von </w:t>
      </w:r>
      <w:proofErr w:type="spellStart"/>
      <w:r w:rsidRPr="00F7288F">
        <w:rPr>
          <w:rFonts w:asciiTheme="minorHAnsi" w:hAnsiTheme="minorHAnsi" w:cs="Arial"/>
          <w:sz w:val="22"/>
          <w:szCs w:val="22"/>
          <w:lang w:val="de-DE"/>
        </w:rPr>
        <w:t>Rezitalen</w:t>
      </w:r>
      <w:proofErr w:type="spellEnd"/>
      <w:r w:rsidRPr="00F7288F">
        <w:rPr>
          <w:rFonts w:asciiTheme="minorHAnsi" w:hAnsiTheme="minorHAnsi" w:cs="Arial"/>
          <w:sz w:val="22"/>
          <w:szCs w:val="22"/>
          <w:lang w:val="de-DE"/>
        </w:rPr>
        <w:t xml:space="preserve"> in Russland, sie stellten seine ersten öffentlichen Auftritte dort seit seiner Emigration nach Israel im Alter von 15 Jahren dar.</w:t>
      </w:r>
      <w:proofErr w:type="gramEnd"/>
      <w:r w:rsidRPr="00F7288F">
        <w:rPr>
          <w:rFonts w:asciiTheme="minorHAnsi" w:hAnsiTheme="minorHAnsi" w:cs="Arial"/>
          <w:sz w:val="22"/>
          <w:szCs w:val="22"/>
          <w:lang w:val="de-DE"/>
        </w:rPr>
        <w:t xml:space="preserve"> Im gleichen Jahr erhielt er den Avery Fisher </w:t>
      </w:r>
      <w:proofErr w:type="spellStart"/>
      <w:r w:rsidRPr="00F7288F">
        <w:rPr>
          <w:rFonts w:asciiTheme="minorHAnsi" w:hAnsiTheme="minorHAnsi" w:cs="Arial"/>
          <w:sz w:val="22"/>
          <w:szCs w:val="22"/>
          <w:lang w:val="de-DE"/>
        </w:rPr>
        <w:t>Prize</w:t>
      </w:r>
      <w:proofErr w:type="spellEnd"/>
      <w:r w:rsidRPr="00F7288F">
        <w:rPr>
          <w:rFonts w:asciiTheme="minorHAnsi" w:hAnsiTheme="minorHAnsi" w:cs="Arial"/>
          <w:sz w:val="22"/>
          <w:szCs w:val="22"/>
          <w:lang w:val="de-DE"/>
        </w:rPr>
        <w:t xml:space="preserve">, eine der höchsten Auszeichnungen für amerikanische Musiker. 2010 wurde er mit dem Jean </w:t>
      </w:r>
      <w:proofErr w:type="spellStart"/>
      <w:r w:rsidRPr="00F7288F">
        <w:rPr>
          <w:rFonts w:asciiTheme="minorHAnsi" w:hAnsiTheme="minorHAnsi" w:cs="Arial"/>
          <w:sz w:val="22"/>
          <w:szCs w:val="22"/>
          <w:lang w:val="de-DE"/>
        </w:rPr>
        <w:t>Gimbel</w:t>
      </w:r>
      <w:proofErr w:type="spellEnd"/>
      <w:r w:rsidRPr="00F7288F">
        <w:rPr>
          <w:rFonts w:asciiTheme="minorHAnsi" w:hAnsiTheme="minorHAnsi" w:cs="Arial"/>
          <w:sz w:val="22"/>
          <w:szCs w:val="22"/>
          <w:lang w:val="de-DE"/>
        </w:rPr>
        <w:t xml:space="preserve"> Lane </w:t>
      </w:r>
      <w:proofErr w:type="spellStart"/>
      <w:r w:rsidRPr="00F7288F">
        <w:rPr>
          <w:rFonts w:asciiTheme="minorHAnsi" w:hAnsiTheme="minorHAnsi" w:cs="Arial"/>
          <w:sz w:val="22"/>
          <w:szCs w:val="22"/>
          <w:lang w:val="de-DE"/>
        </w:rPr>
        <w:t>Prize</w:t>
      </w:r>
      <w:proofErr w:type="spellEnd"/>
      <w:r w:rsidRPr="00F7288F">
        <w:rPr>
          <w:rFonts w:asciiTheme="minorHAnsi" w:hAnsiTheme="minorHAnsi" w:cs="Arial"/>
          <w:sz w:val="22"/>
          <w:szCs w:val="22"/>
          <w:lang w:val="de-DE"/>
        </w:rPr>
        <w:t xml:space="preserve"> der </w:t>
      </w:r>
      <w:proofErr w:type="spellStart"/>
      <w:r w:rsidRPr="00F7288F">
        <w:rPr>
          <w:rFonts w:asciiTheme="minorHAnsi" w:hAnsiTheme="minorHAnsi" w:cs="Arial"/>
          <w:sz w:val="22"/>
          <w:szCs w:val="22"/>
          <w:lang w:val="de-DE"/>
        </w:rPr>
        <w:t>Northwestern</w:t>
      </w:r>
      <w:proofErr w:type="spellEnd"/>
      <w:r w:rsidRPr="00F7288F">
        <w:rPr>
          <w:rFonts w:asciiTheme="minorHAnsi" w:hAnsiTheme="minorHAnsi" w:cs="Arial"/>
          <w:sz w:val="22"/>
          <w:szCs w:val="22"/>
          <w:lang w:val="de-DE"/>
        </w:rPr>
        <w:t xml:space="preserve"> University geehrt.</w:t>
      </w:r>
    </w:p>
    <w:p w:rsidR="00F7288F" w:rsidRPr="00F7288F" w:rsidRDefault="00F7288F" w:rsidP="00F7288F">
      <w:pPr>
        <w:jc w:val="both"/>
        <w:rPr>
          <w:rFonts w:asciiTheme="minorHAnsi" w:hAnsiTheme="minorHAnsi" w:cs="Arial"/>
          <w:sz w:val="22"/>
          <w:szCs w:val="22"/>
          <w:lang w:val="de-DE"/>
        </w:rPr>
      </w:pPr>
    </w:p>
    <w:p w:rsidR="00F7288F" w:rsidRPr="00F7288F" w:rsidRDefault="00F7288F" w:rsidP="00F7288F">
      <w:pPr>
        <w:jc w:val="both"/>
        <w:rPr>
          <w:rFonts w:asciiTheme="minorHAnsi" w:hAnsiTheme="minorHAnsi" w:cs="Arial"/>
          <w:sz w:val="22"/>
          <w:szCs w:val="22"/>
          <w:lang w:val="de-DE"/>
        </w:rPr>
      </w:pPr>
      <w:proofErr w:type="spellStart"/>
      <w:r w:rsidRPr="00F7288F">
        <w:rPr>
          <w:rFonts w:asciiTheme="minorHAnsi" w:hAnsiTheme="minorHAnsi" w:cs="Arial"/>
          <w:sz w:val="22"/>
          <w:szCs w:val="22"/>
          <w:lang w:val="de-DE"/>
        </w:rPr>
        <w:t>Yefim</w:t>
      </w:r>
      <w:proofErr w:type="spellEnd"/>
      <w:r w:rsidRPr="00F7288F">
        <w:rPr>
          <w:rFonts w:asciiTheme="minorHAnsi" w:hAnsiTheme="minorHAnsi" w:cs="Arial"/>
          <w:sz w:val="22"/>
          <w:szCs w:val="22"/>
          <w:lang w:val="de-DE"/>
        </w:rPr>
        <w:t xml:space="preserve"> Bronfman wird weithin für seine Solo-CDs und seine Kammermusik- und Orchesteraufnahmen gerühmt. Sechs Mal war er bereits für einen Grammy Award nominiert, 1997 gewann er den begehrten Preis für seine Einspielung der Bartók-Konzerte mit Los Angeles </w:t>
      </w:r>
      <w:proofErr w:type="spellStart"/>
      <w:r w:rsidRPr="00F7288F">
        <w:rPr>
          <w:rFonts w:asciiTheme="minorHAnsi" w:hAnsiTheme="minorHAnsi" w:cs="Arial"/>
          <w:sz w:val="22"/>
          <w:szCs w:val="22"/>
          <w:lang w:val="de-DE"/>
        </w:rPr>
        <w:t>Philharmonic</w:t>
      </w:r>
      <w:proofErr w:type="spellEnd"/>
      <w:r w:rsidRPr="00F7288F">
        <w:rPr>
          <w:rFonts w:asciiTheme="minorHAnsi" w:hAnsiTheme="minorHAnsi" w:cs="Arial"/>
          <w:sz w:val="22"/>
          <w:szCs w:val="22"/>
          <w:lang w:val="de-DE"/>
        </w:rPr>
        <w:t xml:space="preserve"> unter Esa-Pekka </w:t>
      </w:r>
      <w:proofErr w:type="spellStart"/>
      <w:r w:rsidRPr="00F7288F">
        <w:rPr>
          <w:rFonts w:asciiTheme="minorHAnsi" w:hAnsiTheme="minorHAnsi" w:cs="Arial"/>
          <w:sz w:val="22"/>
          <w:szCs w:val="22"/>
          <w:lang w:val="de-DE"/>
        </w:rPr>
        <w:t>Salonen</w:t>
      </w:r>
      <w:proofErr w:type="spellEnd"/>
      <w:r w:rsidRPr="00F7288F">
        <w:rPr>
          <w:rFonts w:asciiTheme="minorHAnsi" w:hAnsiTheme="minorHAnsi" w:cs="Arial"/>
          <w:sz w:val="22"/>
          <w:szCs w:val="22"/>
          <w:lang w:val="de-DE"/>
        </w:rPr>
        <w:t xml:space="preserve">. Sein umfangreicher Aufnahmekatalog beinhaltet Werke für zwei Klaviere von Rachmaninow und Brahms mit Emanuel </w:t>
      </w:r>
      <w:proofErr w:type="spellStart"/>
      <w:r w:rsidRPr="00F7288F">
        <w:rPr>
          <w:rFonts w:asciiTheme="minorHAnsi" w:hAnsiTheme="minorHAnsi" w:cs="Arial"/>
          <w:sz w:val="22"/>
          <w:szCs w:val="22"/>
          <w:lang w:val="de-DE"/>
        </w:rPr>
        <w:t>Ax</w:t>
      </w:r>
      <w:proofErr w:type="spellEnd"/>
      <w:r w:rsidRPr="00F7288F">
        <w:rPr>
          <w:rFonts w:asciiTheme="minorHAnsi" w:hAnsiTheme="minorHAnsi" w:cs="Arial"/>
          <w:sz w:val="22"/>
          <w:szCs w:val="22"/>
          <w:lang w:val="de-DE"/>
        </w:rPr>
        <w:t xml:space="preserve">, sämtliche Klavierkonzerte von </w:t>
      </w:r>
      <w:proofErr w:type="spellStart"/>
      <w:r w:rsidRPr="00F7288F">
        <w:rPr>
          <w:rFonts w:asciiTheme="minorHAnsi" w:hAnsiTheme="minorHAnsi" w:cs="Arial"/>
          <w:sz w:val="22"/>
          <w:szCs w:val="22"/>
          <w:lang w:val="de-DE"/>
        </w:rPr>
        <w:t>Prokofieff</w:t>
      </w:r>
      <w:proofErr w:type="spellEnd"/>
      <w:r w:rsidRPr="00F7288F">
        <w:rPr>
          <w:rFonts w:asciiTheme="minorHAnsi" w:hAnsiTheme="minorHAnsi" w:cs="Arial"/>
          <w:sz w:val="22"/>
          <w:szCs w:val="22"/>
          <w:lang w:val="de-DE"/>
        </w:rPr>
        <w:t xml:space="preserve"> mit Israel </w:t>
      </w:r>
      <w:proofErr w:type="spellStart"/>
      <w:r w:rsidRPr="00F7288F">
        <w:rPr>
          <w:rFonts w:asciiTheme="minorHAnsi" w:hAnsiTheme="minorHAnsi" w:cs="Arial"/>
          <w:sz w:val="22"/>
          <w:szCs w:val="22"/>
          <w:lang w:val="de-DE"/>
        </w:rPr>
        <w:t>Philharmonic</w:t>
      </w:r>
      <w:proofErr w:type="spellEnd"/>
      <w:r w:rsidRPr="00F7288F">
        <w:rPr>
          <w:rFonts w:asciiTheme="minorHAnsi" w:hAnsiTheme="minorHAnsi" w:cs="Arial"/>
          <w:sz w:val="22"/>
          <w:szCs w:val="22"/>
          <w:lang w:val="de-DE"/>
        </w:rPr>
        <w:t xml:space="preserve"> unter </w:t>
      </w:r>
      <w:proofErr w:type="spellStart"/>
      <w:r w:rsidRPr="00F7288F">
        <w:rPr>
          <w:rFonts w:asciiTheme="minorHAnsi" w:hAnsiTheme="minorHAnsi" w:cs="Arial"/>
          <w:sz w:val="22"/>
          <w:szCs w:val="22"/>
          <w:lang w:val="de-DE"/>
        </w:rPr>
        <w:t>Zubin</w:t>
      </w:r>
      <w:proofErr w:type="spellEnd"/>
      <w:r w:rsidRPr="00F7288F">
        <w:rPr>
          <w:rFonts w:asciiTheme="minorHAnsi" w:hAnsiTheme="minorHAnsi" w:cs="Arial"/>
          <w:sz w:val="22"/>
          <w:szCs w:val="22"/>
          <w:lang w:val="de-DE"/>
        </w:rPr>
        <w:t xml:space="preserve"> Mehta, eine CD mit Werken von Mozart und Schubert mit den Zukerman </w:t>
      </w:r>
      <w:proofErr w:type="spellStart"/>
      <w:r w:rsidRPr="00F7288F">
        <w:rPr>
          <w:rFonts w:asciiTheme="minorHAnsi" w:hAnsiTheme="minorHAnsi" w:cs="Arial"/>
          <w:sz w:val="22"/>
          <w:szCs w:val="22"/>
          <w:lang w:val="de-DE"/>
        </w:rPr>
        <w:t>Chamber</w:t>
      </w:r>
      <w:proofErr w:type="spellEnd"/>
      <w:r w:rsidRPr="00F7288F">
        <w:rPr>
          <w:rFonts w:asciiTheme="minorHAnsi" w:hAnsiTheme="minorHAnsi" w:cs="Arial"/>
          <w:sz w:val="22"/>
          <w:szCs w:val="22"/>
          <w:lang w:val="de-DE"/>
        </w:rPr>
        <w:t xml:space="preserve"> Players und den Soundtrack zu Disneys </w:t>
      </w:r>
      <w:r w:rsidRPr="00F7288F">
        <w:rPr>
          <w:rFonts w:asciiTheme="minorHAnsi" w:hAnsiTheme="minorHAnsi" w:cs="Arial"/>
          <w:i/>
          <w:sz w:val="22"/>
          <w:szCs w:val="22"/>
          <w:lang w:val="de-DE"/>
        </w:rPr>
        <w:t>Fantasia 2000</w:t>
      </w:r>
      <w:r w:rsidRPr="00F7288F">
        <w:rPr>
          <w:rFonts w:asciiTheme="minorHAnsi" w:hAnsiTheme="minorHAnsi" w:cs="Arial"/>
          <w:sz w:val="22"/>
          <w:szCs w:val="22"/>
          <w:lang w:val="de-DE"/>
        </w:rPr>
        <w:t xml:space="preserve">. </w:t>
      </w:r>
      <w:proofErr w:type="gramStart"/>
      <w:r w:rsidRPr="00F7288F">
        <w:rPr>
          <w:rFonts w:asciiTheme="minorHAnsi" w:hAnsiTheme="minorHAnsi" w:cs="Arial"/>
          <w:sz w:val="22"/>
          <w:szCs w:val="22"/>
          <w:lang w:val="de-DE"/>
        </w:rPr>
        <w:t xml:space="preserve">Zu seinen jüngsten CD-Veröffentlichungen gehören die 2014 für einen Grammy nominierte Aufnahme von Magnus Lindbergs Klavierkonzert Nr. 2 mit New York </w:t>
      </w:r>
      <w:proofErr w:type="spellStart"/>
      <w:r w:rsidRPr="00F7288F">
        <w:rPr>
          <w:rFonts w:asciiTheme="minorHAnsi" w:hAnsiTheme="minorHAnsi" w:cs="Arial"/>
          <w:sz w:val="22"/>
          <w:szCs w:val="22"/>
          <w:lang w:val="de-DE"/>
        </w:rPr>
        <w:t>Philharmonic</w:t>
      </w:r>
      <w:proofErr w:type="spellEnd"/>
      <w:r w:rsidRPr="00F7288F">
        <w:rPr>
          <w:rFonts w:asciiTheme="minorHAnsi" w:hAnsiTheme="minorHAnsi" w:cs="Arial"/>
          <w:sz w:val="22"/>
          <w:szCs w:val="22"/>
          <w:lang w:val="de-DE"/>
        </w:rPr>
        <w:t xml:space="preserve"> unter Alan Gilbert (</w:t>
      </w:r>
      <w:proofErr w:type="spellStart"/>
      <w:r w:rsidRPr="00F7288F">
        <w:rPr>
          <w:rFonts w:asciiTheme="minorHAnsi" w:hAnsiTheme="minorHAnsi" w:cs="Arial"/>
          <w:sz w:val="22"/>
          <w:szCs w:val="22"/>
          <w:lang w:val="de-DE"/>
        </w:rPr>
        <w:t>DaCapo</w:t>
      </w:r>
      <w:proofErr w:type="spellEnd"/>
      <w:r w:rsidRPr="00F7288F">
        <w:rPr>
          <w:rFonts w:asciiTheme="minorHAnsi" w:hAnsiTheme="minorHAnsi" w:cs="Arial"/>
          <w:sz w:val="22"/>
          <w:szCs w:val="22"/>
          <w:lang w:val="de-DE"/>
        </w:rPr>
        <w:t xml:space="preserve">), Tschaikowskys Klavierkonzert Nr. 1 mit dem Symphonieorchester des Bayerischen Rundfunks unter </w:t>
      </w:r>
      <w:proofErr w:type="spellStart"/>
      <w:r w:rsidRPr="00F7288F">
        <w:rPr>
          <w:rFonts w:asciiTheme="minorHAnsi" w:hAnsiTheme="minorHAnsi" w:cs="Arial"/>
          <w:sz w:val="22"/>
          <w:szCs w:val="22"/>
          <w:lang w:val="de-DE"/>
        </w:rPr>
        <w:t>Mariss</w:t>
      </w:r>
      <w:proofErr w:type="spellEnd"/>
      <w:r w:rsidRPr="00F7288F">
        <w:rPr>
          <w:rFonts w:asciiTheme="minorHAnsi" w:hAnsiTheme="minorHAnsi" w:cs="Arial"/>
          <w:sz w:val="22"/>
          <w:szCs w:val="22"/>
          <w:lang w:val="de-DE"/>
        </w:rPr>
        <w:t xml:space="preserve"> Jansons, die Rezital-CD „</w:t>
      </w:r>
      <w:proofErr w:type="spellStart"/>
      <w:r w:rsidRPr="00F7288F">
        <w:rPr>
          <w:rFonts w:asciiTheme="minorHAnsi" w:hAnsiTheme="minorHAnsi" w:cs="Arial"/>
          <w:sz w:val="22"/>
          <w:szCs w:val="22"/>
          <w:lang w:val="de-DE"/>
        </w:rPr>
        <w:t>Perspectives</w:t>
      </w:r>
      <w:proofErr w:type="spellEnd"/>
      <w:r w:rsidRPr="00F7288F">
        <w:rPr>
          <w:rFonts w:asciiTheme="minorHAnsi" w:hAnsiTheme="minorHAnsi" w:cs="Arial"/>
          <w:sz w:val="22"/>
          <w:szCs w:val="22"/>
          <w:lang w:val="de-DE"/>
        </w:rPr>
        <w:t xml:space="preserve">“ und die Einspielung aller Klavierkonzerte Beethovens, inklusive des Tripelkonzerts mit Gil </w:t>
      </w:r>
      <w:proofErr w:type="spellStart"/>
      <w:r w:rsidRPr="00F7288F">
        <w:rPr>
          <w:rFonts w:asciiTheme="minorHAnsi" w:hAnsiTheme="minorHAnsi" w:cs="Arial"/>
          <w:sz w:val="22"/>
          <w:szCs w:val="22"/>
          <w:lang w:val="de-DE"/>
        </w:rPr>
        <w:t>Shaham</w:t>
      </w:r>
      <w:proofErr w:type="spellEnd"/>
      <w:r w:rsidRPr="00F7288F">
        <w:rPr>
          <w:rFonts w:asciiTheme="minorHAnsi" w:hAnsiTheme="minorHAnsi" w:cs="Arial"/>
          <w:sz w:val="22"/>
          <w:szCs w:val="22"/>
          <w:lang w:val="de-DE"/>
        </w:rPr>
        <w:t xml:space="preserve"> und </w:t>
      </w:r>
      <w:proofErr w:type="spellStart"/>
      <w:r w:rsidRPr="00F7288F">
        <w:rPr>
          <w:rFonts w:asciiTheme="minorHAnsi" w:hAnsiTheme="minorHAnsi" w:cs="Arial"/>
          <w:sz w:val="22"/>
          <w:szCs w:val="22"/>
          <w:lang w:val="de-DE"/>
        </w:rPr>
        <w:t>Truls</w:t>
      </w:r>
      <w:proofErr w:type="spellEnd"/>
      <w:r w:rsidRPr="00F7288F">
        <w:rPr>
          <w:rFonts w:asciiTheme="minorHAnsi" w:hAnsiTheme="minorHAnsi" w:cs="Arial"/>
          <w:sz w:val="22"/>
          <w:szCs w:val="22"/>
          <w:lang w:val="de-DE"/>
        </w:rPr>
        <w:t xml:space="preserve"> </w:t>
      </w:r>
      <w:proofErr w:type="spellStart"/>
      <w:r w:rsidRPr="00F7288F">
        <w:rPr>
          <w:rFonts w:asciiTheme="minorHAnsi" w:hAnsiTheme="minorHAnsi" w:cs="Arial"/>
          <w:sz w:val="22"/>
          <w:szCs w:val="22"/>
          <w:lang w:val="de-DE"/>
        </w:rPr>
        <w:t>Mørk</w:t>
      </w:r>
      <w:proofErr w:type="spellEnd"/>
      <w:r w:rsidRPr="00F7288F">
        <w:rPr>
          <w:rFonts w:asciiTheme="minorHAnsi" w:hAnsiTheme="minorHAnsi" w:cs="Arial"/>
          <w:sz w:val="22"/>
          <w:szCs w:val="22"/>
          <w:lang w:val="de-DE"/>
        </w:rPr>
        <w:t xml:space="preserve">, begleitet vom Tonhalle-Orchester Zürich unter David </w:t>
      </w:r>
      <w:proofErr w:type="spellStart"/>
      <w:r w:rsidRPr="00F7288F">
        <w:rPr>
          <w:rFonts w:asciiTheme="minorHAnsi" w:hAnsiTheme="minorHAnsi" w:cs="Arial"/>
          <w:sz w:val="22"/>
          <w:szCs w:val="22"/>
          <w:lang w:val="de-DE"/>
        </w:rPr>
        <w:t>Zinman</w:t>
      </w:r>
      <w:proofErr w:type="spellEnd"/>
      <w:r w:rsidRPr="00F7288F">
        <w:rPr>
          <w:rFonts w:asciiTheme="minorHAnsi" w:hAnsiTheme="minorHAnsi" w:cs="Arial"/>
          <w:sz w:val="22"/>
          <w:szCs w:val="22"/>
          <w:lang w:val="de-DE"/>
        </w:rPr>
        <w:t xml:space="preserve"> (Arte Nova/BMG).</w:t>
      </w:r>
      <w:proofErr w:type="gramEnd"/>
      <w:r w:rsidRPr="00F7288F">
        <w:rPr>
          <w:rFonts w:asciiTheme="minorHAnsi" w:hAnsiTheme="minorHAnsi" w:cs="Arial"/>
          <w:sz w:val="22"/>
          <w:szCs w:val="22"/>
          <w:lang w:val="de-DE"/>
        </w:rPr>
        <w:t xml:space="preserve"> </w:t>
      </w:r>
    </w:p>
    <w:p w:rsidR="00F7288F" w:rsidRPr="00F7288F" w:rsidRDefault="00F7288F" w:rsidP="00F7288F">
      <w:pPr>
        <w:jc w:val="both"/>
        <w:rPr>
          <w:rFonts w:asciiTheme="minorHAnsi" w:hAnsiTheme="minorHAnsi" w:cs="Arial"/>
          <w:sz w:val="22"/>
          <w:szCs w:val="22"/>
          <w:lang w:val="de-DE"/>
        </w:rPr>
      </w:pPr>
    </w:p>
    <w:p w:rsidR="00F7288F" w:rsidRPr="00F7288F" w:rsidRDefault="00F7288F" w:rsidP="00F7288F">
      <w:pPr>
        <w:jc w:val="both"/>
        <w:rPr>
          <w:rFonts w:asciiTheme="minorHAnsi" w:hAnsiTheme="minorHAnsi" w:cs="Arial"/>
          <w:sz w:val="22"/>
          <w:szCs w:val="22"/>
          <w:lang w:val="de-DE"/>
        </w:rPr>
      </w:pPr>
      <w:r w:rsidRPr="00F7288F">
        <w:rPr>
          <w:rFonts w:asciiTheme="minorHAnsi" w:hAnsiTheme="minorHAnsi" w:cs="Arial"/>
          <w:sz w:val="22"/>
          <w:szCs w:val="22"/>
          <w:lang w:val="de-DE"/>
        </w:rPr>
        <w:t xml:space="preserve">Auf DVD erhältlich sind Beethovens fünftes Klavierkonzert mit dem </w:t>
      </w:r>
      <w:proofErr w:type="spellStart"/>
      <w:r w:rsidRPr="00F7288F">
        <w:rPr>
          <w:rFonts w:asciiTheme="minorHAnsi" w:hAnsiTheme="minorHAnsi" w:cs="Arial"/>
          <w:sz w:val="22"/>
          <w:szCs w:val="22"/>
          <w:lang w:val="de-DE"/>
        </w:rPr>
        <w:t>Concertgebouworkest</w:t>
      </w:r>
      <w:proofErr w:type="spellEnd"/>
      <w:r w:rsidRPr="00F7288F">
        <w:rPr>
          <w:rFonts w:asciiTheme="minorHAnsi" w:hAnsiTheme="minorHAnsi" w:cs="Arial"/>
          <w:sz w:val="22"/>
          <w:szCs w:val="22"/>
          <w:lang w:val="de-DE"/>
        </w:rPr>
        <w:t xml:space="preserve"> unter Andris Nelsons, aufgenommen im Rahmen des </w:t>
      </w:r>
      <w:proofErr w:type="spellStart"/>
      <w:r w:rsidRPr="00F7288F">
        <w:rPr>
          <w:rFonts w:asciiTheme="minorHAnsi" w:hAnsiTheme="minorHAnsi" w:cs="Arial"/>
          <w:sz w:val="22"/>
          <w:szCs w:val="22"/>
          <w:lang w:val="de-DE"/>
        </w:rPr>
        <w:t>Lucerne</w:t>
      </w:r>
      <w:proofErr w:type="spellEnd"/>
      <w:r w:rsidRPr="00F7288F">
        <w:rPr>
          <w:rFonts w:asciiTheme="minorHAnsi" w:hAnsiTheme="minorHAnsi" w:cs="Arial"/>
          <w:sz w:val="22"/>
          <w:szCs w:val="22"/>
          <w:lang w:val="de-DE"/>
        </w:rPr>
        <w:t xml:space="preserve"> Festival 2011, ebenso wie ein Konzertmitschnitt von Rachmaninows drittem Klavierkonzert mit den Berliner Philharmonikern und Sir Simon Rattle (</w:t>
      </w:r>
      <w:proofErr w:type="spellStart"/>
      <w:r w:rsidRPr="00F7288F">
        <w:rPr>
          <w:rFonts w:asciiTheme="minorHAnsi" w:hAnsiTheme="minorHAnsi" w:cs="Arial"/>
          <w:sz w:val="22"/>
          <w:szCs w:val="22"/>
          <w:lang w:val="de-DE"/>
        </w:rPr>
        <w:t>EuroArts</w:t>
      </w:r>
      <w:proofErr w:type="spellEnd"/>
      <w:r w:rsidRPr="00F7288F">
        <w:rPr>
          <w:rFonts w:asciiTheme="minorHAnsi" w:hAnsiTheme="minorHAnsi" w:cs="Arial"/>
          <w:sz w:val="22"/>
          <w:szCs w:val="22"/>
          <w:lang w:val="de-DE"/>
        </w:rPr>
        <w:t>). 2010 wurde seine Interpretation des zweiten Klavierkonzerts von Franz Liszt mit den Wiener Philharmonikern unter Franz Welser-</w:t>
      </w:r>
      <w:proofErr w:type="spellStart"/>
      <w:r w:rsidRPr="00F7288F">
        <w:rPr>
          <w:rFonts w:asciiTheme="minorHAnsi" w:hAnsiTheme="minorHAnsi" w:cs="Arial"/>
          <w:sz w:val="22"/>
          <w:szCs w:val="22"/>
          <w:lang w:val="de-DE"/>
        </w:rPr>
        <w:t>Möst</w:t>
      </w:r>
      <w:proofErr w:type="spellEnd"/>
      <w:r w:rsidRPr="00F7288F">
        <w:rPr>
          <w:rFonts w:asciiTheme="minorHAnsi" w:hAnsiTheme="minorHAnsi" w:cs="Arial"/>
          <w:sz w:val="22"/>
          <w:szCs w:val="22"/>
          <w:lang w:val="de-DE"/>
        </w:rPr>
        <w:t xml:space="preserve"> in Schönbrunn veröffentlicht (DG). 2015 erschien eine Aufnahme der beiden Brahms-Konzerte mit dem Cleveland Orchestra unter Franz Welser-</w:t>
      </w:r>
      <w:proofErr w:type="spellStart"/>
      <w:r w:rsidRPr="00F7288F">
        <w:rPr>
          <w:rFonts w:asciiTheme="minorHAnsi" w:hAnsiTheme="minorHAnsi" w:cs="Arial"/>
          <w:sz w:val="22"/>
          <w:szCs w:val="22"/>
          <w:lang w:val="de-DE"/>
        </w:rPr>
        <w:t>Möst</w:t>
      </w:r>
      <w:proofErr w:type="spellEnd"/>
      <w:r w:rsidRPr="00F7288F">
        <w:rPr>
          <w:rFonts w:asciiTheme="minorHAnsi" w:hAnsiTheme="minorHAnsi" w:cs="Arial"/>
          <w:sz w:val="22"/>
          <w:szCs w:val="22"/>
          <w:lang w:val="de-DE"/>
        </w:rPr>
        <w:t>.</w:t>
      </w:r>
    </w:p>
    <w:p w:rsidR="00F7288F" w:rsidRPr="00F7288F" w:rsidRDefault="00F7288F" w:rsidP="00F7288F">
      <w:pPr>
        <w:jc w:val="both"/>
        <w:rPr>
          <w:rFonts w:asciiTheme="minorHAnsi" w:hAnsiTheme="minorHAnsi" w:cs="Arial"/>
          <w:sz w:val="22"/>
          <w:szCs w:val="22"/>
          <w:lang w:val="de-DE"/>
        </w:rPr>
      </w:pPr>
    </w:p>
    <w:p w:rsidR="008F36D6" w:rsidRPr="00B36D96" w:rsidRDefault="00F7288F" w:rsidP="00F7288F">
      <w:pPr>
        <w:jc w:val="both"/>
        <w:rPr>
          <w:rFonts w:asciiTheme="minorHAnsi" w:hAnsiTheme="minorHAnsi" w:cs="Arial"/>
          <w:sz w:val="22"/>
          <w:szCs w:val="22"/>
          <w:lang w:val="de-DE"/>
        </w:rPr>
      </w:pPr>
      <w:proofErr w:type="spellStart"/>
      <w:r w:rsidRPr="00F7288F">
        <w:rPr>
          <w:rFonts w:asciiTheme="minorHAnsi" w:hAnsiTheme="minorHAnsi" w:cs="Arial"/>
          <w:sz w:val="22"/>
          <w:szCs w:val="22"/>
          <w:lang w:val="de-DE"/>
        </w:rPr>
        <w:t>Yefim</w:t>
      </w:r>
      <w:proofErr w:type="spellEnd"/>
      <w:r w:rsidRPr="00F7288F">
        <w:rPr>
          <w:rFonts w:asciiTheme="minorHAnsi" w:hAnsiTheme="minorHAnsi" w:cs="Arial"/>
          <w:sz w:val="22"/>
          <w:szCs w:val="22"/>
          <w:lang w:val="de-DE"/>
        </w:rPr>
        <w:t xml:space="preserve"> Bronfman wurde in Tashkent/Sowjetunion geboren. 1973 emigrierte er mit seiner Familie nach Israel. Hier studierte er bei Arie </w:t>
      </w:r>
      <w:proofErr w:type="spellStart"/>
      <w:r w:rsidRPr="00F7288F">
        <w:rPr>
          <w:rFonts w:asciiTheme="minorHAnsi" w:hAnsiTheme="minorHAnsi" w:cs="Arial"/>
          <w:sz w:val="22"/>
          <w:szCs w:val="22"/>
          <w:lang w:val="de-DE"/>
        </w:rPr>
        <w:t>Vardi</w:t>
      </w:r>
      <w:proofErr w:type="spellEnd"/>
      <w:r w:rsidRPr="00F7288F">
        <w:rPr>
          <w:rFonts w:asciiTheme="minorHAnsi" w:hAnsiTheme="minorHAnsi" w:cs="Arial"/>
          <w:sz w:val="22"/>
          <w:szCs w:val="22"/>
          <w:lang w:val="de-DE"/>
        </w:rPr>
        <w:t xml:space="preserve"> an der Rubin Academy </w:t>
      </w:r>
      <w:proofErr w:type="spellStart"/>
      <w:r w:rsidRPr="00F7288F">
        <w:rPr>
          <w:rFonts w:asciiTheme="minorHAnsi" w:hAnsiTheme="minorHAnsi" w:cs="Arial"/>
          <w:sz w:val="22"/>
          <w:szCs w:val="22"/>
          <w:lang w:val="de-DE"/>
        </w:rPr>
        <w:t>of</w:t>
      </w:r>
      <w:proofErr w:type="spellEnd"/>
      <w:r w:rsidRPr="00F7288F">
        <w:rPr>
          <w:rFonts w:asciiTheme="minorHAnsi" w:hAnsiTheme="minorHAnsi" w:cs="Arial"/>
          <w:sz w:val="22"/>
          <w:szCs w:val="22"/>
          <w:lang w:val="de-DE"/>
        </w:rPr>
        <w:t xml:space="preserve"> Music in Tel Aviv. Später setzte er seine Studien in den USA an der </w:t>
      </w:r>
      <w:proofErr w:type="spellStart"/>
      <w:r w:rsidRPr="00F7288F">
        <w:rPr>
          <w:rFonts w:asciiTheme="minorHAnsi" w:hAnsiTheme="minorHAnsi" w:cs="Arial"/>
          <w:sz w:val="22"/>
          <w:szCs w:val="22"/>
          <w:lang w:val="de-DE"/>
        </w:rPr>
        <w:t>Juilliard</w:t>
      </w:r>
      <w:proofErr w:type="spellEnd"/>
      <w:r w:rsidRPr="00F7288F">
        <w:rPr>
          <w:rFonts w:asciiTheme="minorHAnsi" w:hAnsiTheme="minorHAnsi" w:cs="Arial"/>
          <w:sz w:val="22"/>
          <w:szCs w:val="22"/>
          <w:lang w:val="de-DE"/>
        </w:rPr>
        <w:t xml:space="preserve"> School, der Marlboro School </w:t>
      </w:r>
      <w:proofErr w:type="spellStart"/>
      <w:r w:rsidRPr="00F7288F">
        <w:rPr>
          <w:rFonts w:asciiTheme="minorHAnsi" w:hAnsiTheme="minorHAnsi" w:cs="Arial"/>
          <w:sz w:val="22"/>
          <w:szCs w:val="22"/>
          <w:lang w:val="de-DE"/>
        </w:rPr>
        <w:t>of</w:t>
      </w:r>
      <w:proofErr w:type="spellEnd"/>
      <w:r w:rsidRPr="00F7288F">
        <w:rPr>
          <w:rFonts w:asciiTheme="minorHAnsi" w:hAnsiTheme="minorHAnsi" w:cs="Arial"/>
          <w:sz w:val="22"/>
          <w:szCs w:val="22"/>
          <w:lang w:val="de-DE"/>
        </w:rPr>
        <w:t xml:space="preserve"> Music und am Curtis Institute </w:t>
      </w:r>
      <w:proofErr w:type="spellStart"/>
      <w:r w:rsidRPr="00F7288F">
        <w:rPr>
          <w:rFonts w:asciiTheme="minorHAnsi" w:hAnsiTheme="minorHAnsi" w:cs="Arial"/>
          <w:sz w:val="22"/>
          <w:szCs w:val="22"/>
          <w:lang w:val="de-DE"/>
        </w:rPr>
        <w:t>of</w:t>
      </w:r>
      <w:proofErr w:type="spellEnd"/>
      <w:r w:rsidRPr="00F7288F">
        <w:rPr>
          <w:rFonts w:asciiTheme="minorHAnsi" w:hAnsiTheme="minorHAnsi" w:cs="Arial"/>
          <w:sz w:val="22"/>
          <w:szCs w:val="22"/>
          <w:lang w:val="de-DE"/>
        </w:rPr>
        <w:t xml:space="preserve"> Music bei Rudolf </w:t>
      </w:r>
      <w:proofErr w:type="spellStart"/>
      <w:r w:rsidRPr="00F7288F">
        <w:rPr>
          <w:rFonts w:asciiTheme="minorHAnsi" w:hAnsiTheme="minorHAnsi" w:cs="Arial"/>
          <w:sz w:val="22"/>
          <w:szCs w:val="22"/>
          <w:lang w:val="de-DE"/>
        </w:rPr>
        <w:t>Firkusny</w:t>
      </w:r>
      <w:proofErr w:type="spellEnd"/>
      <w:r w:rsidRPr="00F7288F">
        <w:rPr>
          <w:rFonts w:asciiTheme="minorHAnsi" w:hAnsiTheme="minorHAnsi" w:cs="Arial"/>
          <w:sz w:val="22"/>
          <w:szCs w:val="22"/>
          <w:lang w:val="de-DE"/>
        </w:rPr>
        <w:t xml:space="preserve">, Leon </w:t>
      </w:r>
      <w:proofErr w:type="spellStart"/>
      <w:r w:rsidRPr="00F7288F">
        <w:rPr>
          <w:rFonts w:asciiTheme="minorHAnsi" w:hAnsiTheme="minorHAnsi" w:cs="Arial"/>
          <w:sz w:val="22"/>
          <w:szCs w:val="22"/>
          <w:lang w:val="de-DE"/>
        </w:rPr>
        <w:t>Fleisher</w:t>
      </w:r>
      <w:proofErr w:type="spellEnd"/>
      <w:r w:rsidRPr="00F7288F">
        <w:rPr>
          <w:rFonts w:asciiTheme="minorHAnsi" w:hAnsiTheme="minorHAnsi" w:cs="Arial"/>
          <w:sz w:val="22"/>
          <w:szCs w:val="22"/>
          <w:lang w:val="de-DE"/>
        </w:rPr>
        <w:t xml:space="preserve"> und Rudolf Serkin fort. 2015 wurde ihm die Ehrendoktorwürde der Manhattan School </w:t>
      </w:r>
      <w:proofErr w:type="spellStart"/>
      <w:r w:rsidRPr="00F7288F">
        <w:rPr>
          <w:rFonts w:asciiTheme="minorHAnsi" w:hAnsiTheme="minorHAnsi" w:cs="Arial"/>
          <w:sz w:val="22"/>
          <w:szCs w:val="22"/>
          <w:lang w:val="de-DE"/>
        </w:rPr>
        <w:t>of</w:t>
      </w:r>
      <w:proofErr w:type="spellEnd"/>
      <w:r w:rsidRPr="00F7288F">
        <w:rPr>
          <w:rFonts w:asciiTheme="minorHAnsi" w:hAnsiTheme="minorHAnsi" w:cs="Arial"/>
          <w:sz w:val="22"/>
          <w:szCs w:val="22"/>
          <w:lang w:val="de-DE"/>
        </w:rPr>
        <w:t xml:space="preserve"> Music verliehen.</w:t>
      </w:r>
      <w:bookmarkStart w:id="0" w:name="_GoBack"/>
      <w:bookmarkEnd w:id="0"/>
    </w:p>
    <w:sectPr w:rsidR="008F36D6" w:rsidRPr="00B36D96" w:rsidSect="002431B1">
      <w:headerReference w:type="default" r:id="rId8"/>
      <w:footerReference w:type="default" r:id="rId9"/>
      <w:pgSz w:w="11900" w:h="16840"/>
      <w:pgMar w:top="1810" w:right="851" w:bottom="1134" w:left="1247" w:header="0"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34CC" w:rsidRDefault="004B34CC" w:rsidP="002A63A7">
      <w:r>
        <w:separator/>
      </w:r>
    </w:p>
  </w:endnote>
  <w:endnote w:type="continuationSeparator" w:id="0">
    <w:p w:rsidR="004B34CC" w:rsidRDefault="004B34CC" w:rsidP="002A63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randon Grotesque Regular">
    <w:panose1 w:val="00000000000000000000"/>
    <w:charset w:val="00"/>
    <w:family w:val="swiss"/>
    <w:notTrueType/>
    <w:pitch w:val="variable"/>
    <w:sig w:usb0="A00000AF" w:usb1="5000205B" w:usb2="00000000" w:usb3="00000000" w:csb0="0000009B"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Brandon Grotesque Bold">
    <w:panose1 w:val="00000000000000000000"/>
    <w:charset w:val="00"/>
    <w:family w:val="swiss"/>
    <w:notTrueType/>
    <w:pitch w:val="variable"/>
    <w:sig w:usb0="A00000AF" w:usb1="5000205B" w:usb2="00000000" w:usb3="00000000" w:csb0="0000009B" w:csb1="00000000"/>
  </w:font>
  <w:font w:name="MS Gothic">
    <w:altName w:val="ＭＳ ゴシック"/>
    <w:panose1 w:val="020B0609070205080204"/>
    <w:charset w:val="80"/>
    <w:family w:val="modern"/>
    <w:pitch w:val="fixed"/>
    <w:sig w:usb0="E00002FF" w:usb1="6AC7FDFB" w:usb2="00000012" w:usb3="00000000" w:csb0="0002009F" w:csb1="00000000"/>
  </w:font>
  <w:font w:name="Times New Roman (Überschriften">
    <w:altName w:val="Times New Roman"/>
    <w:charset w:val="00"/>
    <w:family w:val="roman"/>
    <w:pitch w:val="variable"/>
    <w:sig w:usb0="E0002AFF" w:usb1="C0007841" w:usb2="00000009" w:usb3="00000000" w:csb0="000001FF" w:csb1="00000000"/>
  </w:font>
  <w:font w:name="Times New Roman (Textkörper CS)">
    <w:altName w:val="Times New Roman"/>
    <w:charset w:val="00"/>
    <w:family w:val="roman"/>
    <w:pitch w:val="variable"/>
    <w:sig w:usb0="E0002AFF" w:usb1="C0007841"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BrandonGrotesque-Regular">
    <w:altName w:val="Calibri"/>
    <w:panose1 w:val="00000000000000000000"/>
    <w:charset w:val="4D"/>
    <w:family w:val="swiss"/>
    <w:notTrueType/>
    <w:pitch w:val="variable"/>
    <w:sig w:usb0="A000002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1B1" w:rsidRPr="002431B1" w:rsidRDefault="002431B1" w:rsidP="002431B1">
    <w:pPr>
      <w:pStyle w:val="Fuzeile"/>
      <w:rPr>
        <w:rFonts w:asciiTheme="minorHAnsi" w:hAnsiTheme="minorHAnsi"/>
        <w:lang w:val="de-DE"/>
      </w:rPr>
    </w:pPr>
    <w:r w:rsidRPr="002431B1">
      <w:rPr>
        <w:rFonts w:asciiTheme="minorHAnsi" w:hAnsiTheme="minorHAnsi"/>
        <w:lang w:val="de-DE"/>
      </w:rPr>
      <w:t>SAISON 201</w:t>
    </w:r>
    <w:r w:rsidR="00F7288F">
      <w:rPr>
        <w:rFonts w:asciiTheme="minorHAnsi" w:hAnsiTheme="minorHAnsi"/>
        <w:lang w:val="de-DE"/>
      </w:rPr>
      <w:t>8</w:t>
    </w:r>
    <w:r w:rsidRPr="002431B1">
      <w:rPr>
        <w:rFonts w:asciiTheme="minorHAnsi" w:hAnsiTheme="minorHAnsi"/>
        <w:lang w:val="de-DE"/>
      </w:rPr>
      <w:t>/201</w:t>
    </w:r>
    <w:r w:rsidR="00F7288F">
      <w:rPr>
        <w:rFonts w:asciiTheme="minorHAnsi" w:hAnsiTheme="minorHAnsi"/>
        <w:lang w:val="de-DE"/>
      </w:rPr>
      <w:t>9</w:t>
    </w:r>
    <w:r w:rsidRPr="002431B1">
      <w:rPr>
        <w:rFonts w:asciiTheme="minorHAnsi" w:hAnsiTheme="minorHAnsi"/>
        <w:lang w:val="de-DE"/>
      </w:rPr>
      <w:t xml:space="preserve"> - WIR ÜBERARBEITEN UNSERE BIOGRAPHIEN REGELMÄSSIG. BITTE VERWENDEN SIE KEIN FRÜHER DATIERTES MATERIAL. </w:t>
    </w:r>
    <w:r w:rsidR="00613A0E">
      <w:rPr>
        <w:rFonts w:asciiTheme="minorHAnsi" w:hAnsiTheme="minorHAnsi"/>
        <w:lang w:val="de-DE"/>
      </w:rPr>
      <w:t>Adalbertstr</w:t>
    </w:r>
    <w:r w:rsidR="00872092">
      <w:rPr>
        <w:rFonts w:asciiTheme="minorHAnsi" w:hAnsiTheme="minorHAnsi"/>
        <w:lang w:val="de-DE"/>
      </w:rPr>
      <w:t>asse</w:t>
    </w:r>
    <w:r w:rsidR="00613A0E">
      <w:rPr>
        <w:rFonts w:asciiTheme="minorHAnsi" w:hAnsiTheme="minorHAnsi"/>
        <w:lang w:val="de-DE"/>
      </w:rPr>
      <w:t xml:space="preserve"> 66</w:t>
    </w:r>
    <w:r w:rsidRPr="002431B1">
      <w:rPr>
        <w:rFonts w:asciiTheme="minorHAnsi" w:hAnsiTheme="minorHAnsi"/>
        <w:lang w:val="de-DE"/>
      </w:rPr>
      <w:t xml:space="preserve">, </w:t>
    </w:r>
    <w:r w:rsidR="00613A0E" w:rsidRPr="00613A0E">
      <w:rPr>
        <w:rFonts w:asciiTheme="minorHAnsi" w:hAnsiTheme="minorHAnsi"/>
        <w:lang w:val="de-DE"/>
      </w:rPr>
      <w:t>10179 Berlin</w:t>
    </w:r>
    <w:r w:rsidRPr="002431B1">
      <w:rPr>
        <w:rFonts w:asciiTheme="minorHAnsi" w:hAnsiTheme="minorHAnsi"/>
        <w:lang w:val="de-DE"/>
      </w:rPr>
      <w:t xml:space="preserve">, DEUTSCHLAND — T +49 </w:t>
    </w:r>
    <w:r w:rsidR="00613A0E">
      <w:rPr>
        <w:rFonts w:asciiTheme="minorHAnsi" w:hAnsiTheme="minorHAnsi"/>
        <w:lang w:val="de-DE"/>
      </w:rPr>
      <w:t>30</w:t>
    </w:r>
    <w:r w:rsidRPr="002431B1">
      <w:rPr>
        <w:rFonts w:asciiTheme="minorHAnsi" w:hAnsiTheme="minorHAnsi"/>
        <w:lang w:val="de-DE"/>
      </w:rPr>
      <w:t xml:space="preserve"> </w:t>
    </w:r>
    <w:r w:rsidR="00613A0E">
      <w:rPr>
        <w:rFonts w:asciiTheme="minorHAnsi" w:hAnsiTheme="minorHAnsi"/>
        <w:lang w:val="de-DE"/>
      </w:rPr>
      <w:t>5213702-20</w:t>
    </w:r>
    <w:r w:rsidRPr="002431B1">
      <w:rPr>
        <w:rFonts w:asciiTheme="minorHAnsi" w:hAnsiTheme="minorHAnsi"/>
        <w:lang w:val="de-DE"/>
      </w:rPr>
      <w:t xml:space="preserve"> — F +49 </w:t>
    </w:r>
    <w:r w:rsidR="00613A0E">
      <w:rPr>
        <w:rFonts w:asciiTheme="minorHAnsi" w:hAnsiTheme="minorHAnsi"/>
        <w:lang w:val="de-DE"/>
      </w:rPr>
      <w:t>30</w:t>
    </w:r>
    <w:r w:rsidRPr="002431B1">
      <w:rPr>
        <w:rFonts w:asciiTheme="minorHAnsi" w:hAnsiTheme="minorHAnsi"/>
        <w:lang w:val="de-DE"/>
      </w:rPr>
      <w:t xml:space="preserve"> </w:t>
    </w:r>
    <w:r w:rsidR="00613A0E">
      <w:rPr>
        <w:rFonts w:asciiTheme="minorHAnsi" w:hAnsiTheme="minorHAnsi"/>
        <w:lang w:val="de-DE"/>
      </w:rPr>
      <w:t>5213702</w:t>
    </w:r>
    <w:r w:rsidRPr="002431B1">
      <w:rPr>
        <w:rFonts w:asciiTheme="minorHAnsi" w:hAnsiTheme="minorHAnsi"/>
        <w:lang w:val="de-DE"/>
      </w:rPr>
      <w:t>-3</w:t>
    </w:r>
    <w:r w:rsidR="00613A0E">
      <w:rPr>
        <w:rFonts w:asciiTheme="minorHAnsi" w:hAnsiTheme="minorHAnsi"/>
        <w:lang w:val="de-DE"/>
      </w:rPr>
      <w:t>0</w:t>
    </w:r>
    <w:r w:rsidRPr="002431B1">
      <w:rPr>
        <w:rFonts w:asciiTheme="minorHAnsi" w:hAnsiTheme="minorHAnsi"/>
        <w:lang w:val="de-DE"/>
      </w:rPr>
      <w:t xml:space="preserve"> — </w:t>
    </w:r>
    <w:hyperlink r:id="rId1" w:history="1">
      <w:r w:rsidRPr="002431B1">
        <w:rPr>
          <w:rFonts w:asciiTheme="minorHAnsi" w:hAnsiTheme="minorHAnsi"/>
          <w:lang w:val="de-DE"/>
        </w:rPr>
        <w:t>MAIL@KDSCHMID.DE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34CC" w:rsidRDefault="004B34CC" w:rsidP="002A63A7">
      <w:r>
        <w:separator/>
      </w:r>
    </w:p>
  </w:footnote>
  <w:footnote w:type="continuationSeparator" w:id="0">
    <w:p w:rsidR="004B34CC" w:rsidRDefault="004B34CC" w:rsidP="002A63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63A7" w:rsidRDefault="00C54F3E" w:rsidP="00F308F5">
    <w:pPr>
      <w:pStyle w:val="berschrift1"/>
    </w:pPr>
    <w:r>
      <w:rPr>
        <w:noProof/>
        <w:lang w:val="de-DE" w:eastAsia="de-DE"/>
      </w:rPr>
      <w:drawing>
        <wp:anchor distT="0" distB="0" distL="114300" distR="114300" simplePos="0" relativeHeight="251711488" behindDoc="1" locked="0" layoutInCell="1" allowOverlap="1" wp14:anchorId="4055FD68" wp14:editId="3DE75327">
          <wp:simplePos x="0" y="0"/>
          <wp:positionH relativeFrom="page">
            <wp:posOffset>5598795</wp:posOffset>
          </wp:positionH>
          <wp:positionV relativeFrom="page">
            <wp:posOffset>431800</wp:posOffset>
          </wp:positionV>
          <wp:extent cx="1440000" cy="205200"/>
          <wp:effectExtent l="0" t="0" r="0" b="0"/>
          <wp:wrapNone/>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DSCHMID_Wortmarke_RGB_Burgund.jpg"/>
                  <pic:cNvPicPr/>
                </pic:nvPicPr>
                <pic:blipFill>
                  <a:blip r:embed="rId1">
                    <a:extLst>
                      <a:ext uri="{28A0092B-C50C-407E-A947-70E740481C1C}">
                        <a14:useLocalDpi xmlns:a14="http://schemas.microsoft.com/office/drawing/2010/main" val="0"/>
                      </a:ext>
                    </a:extLst>
                  </a:blip>
                  <a:stretch>
                    <a:fillRect/>
                  </a:stretch>
                </pic:blipFill>
                <pic:spPr>
                  <a:xfrm>
                    <a:off x="0" y="0"/>
                    <a:ext cx="1440000" cy="205200"/>
                  </a:xfrm>
                  <a:prstGeom prst="rect">
                    <a:avLst/>
                  </a:prstGeom>
                </pic:spPr>
              </pic:pic>
            </a:graphicData>
          </a:graphic>
          <wp14:sizeRelH relativeFrom="margin">
            <wp14:pctWidth>0</wp14:pctWidth>
          </wp14:sizeRelH>
          <wp14:sizeRelV relativeFrom="margin">
            <wp14:pctHeight>0</wp14:pctHeight>
          </wp14:sizeRelV>
        </wp:anchor>
      </w:drawing>
    </w:r>
    <w:r w:rsidR="00C20F48">
      <w:rPr>
        <w:noProof/>
        <w:lang w:val="de-DE" w:eastAsia="de-DE"/>
      </w:rPr>
      <w:drawing>
        <wp:anchor distT="0" distB="0" distL="114300" distR="114300" simplePos="0" relativeHeight="251657216" behindDoc="1" locked="0" layoutInCell="1" allowOverlap="1" wp14:anchorId="6E6DC6DF" wp14:editId="047352B3">
          <wp:simplePos x="0" y="0"/>
          <wp:positionH relativeFrom="page">
            <wp:posOffset>774065</wp:posOffset>
          </wp:positionH>
          <wp:positionV relativeFrom="page">
            <wp:posOffset>342265</wp:posOffset>
          </wp:positionV>
          <wp:extent cx="280800" cy="396000"/>
          <wp:effectExtent l="0" t="0" r="0" b="0"/>
          <wp:wrapNone/>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DSCHMID_Bildmarke_RGB_Burgund.png"/>
                  <pic:cNvPicPr/>
                </pic:nvPicPr>
                <pic:blipFill>
                  <a:blip r:embed="rId2">
                    <a:extLst>
                      <a:ext uri="{28A0092B-C50C-407E-A947-70E740481C1C}">
                        <a14:useLocalDpi xmlns:a14="http://schemas.microsoft.com/office/drawing/2010/main" val="0"/>
                      </a:ext>
                    </a:extLst>
                  </a:blip>
                  <a:stretch>
                    <a:fillRect/>
                  </a:stretch>
                </pic:blipFill>
                <pic:spPr>
                  <a:xfrm>
                    <a:off x="0" y="0"/>
                    <a:ext cx="280800" cy="3960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4CC"/>
    <w:rsid w:val="00032CB5"/>
    <w:rsid w:val="0003570D"/>
    <w:rsid w:val="00061691"/>
    <w:rsid w:val="00080D82"/>
    <w:rsid w:val="00090C4B"/>
    <w:rsid w:val="000B1AA7"/>
    <w:rsid w:val="000B375D"/>
    <w:rsid w:val="000C26C1"/>
    <w:rsid w:val="001502A9"/>
    <w:rsid w:val="001900FD"/>
    <w:rsid w:val="001A5EFB"/>
    <w:rsid w:val="001B3943"/>
    <w:rsid w:val="001B5034"/>
    <w:rsid w:val="001C5D09"/>
    <w:rsid w:val="002247F6"/>
    <w:rsid w:val="00240514"/>
    <w:rsid w:val="002431B1"/>
    <w:rsid w:val="00264B55"/>
    <w:rsid w:val="00292316"/>
    <w:rsid w:val="002A63A7"/>
    <w:rsid w:val="002F4ECB"/>
    <w:rsid w:val="003771D9"/>
    <w:rsid w:val="003B6467"/>
    <w:rsid w:val="003C453D"/>
    <w:rsid w:val="003C492A"/>
    <w:rsid w:val="003C7DE5"/>
    <w:rsid w:val="003E66B4"/>
    <w:rsid w:val="00412CD5"/>
    <w:rsid w:val="00423289"/>
    <w:rsid w:val="00443931"/>
    <w:rsid w:val="0045030A"/>
    <w:rsid w:val="004A6CDE"/>
    <w:rsid w:val="004B34CC"/>
    <w:rsid w:val="004E6349"/>
    <w:rsid w:val="004F77A6"/>
    <w:rsid w:val="00502686"/>
    <w:rsid w:val="00510071"/>
    <w:rsid w:val="00522083"/>
    <w:rsid w:val="00612FEC"/>
    <w:rsid w:val="00613A0E"/>
    <w:rsid w:val="00632325"/>
    <w:rsid w:val="00633A79"/>
    <w:rsid w:val="00680449"/>
    <w:rsid w:val="006831A6"/>
    <w:rsid w:val="006A0E12"/>
    <w:rsid w:val="006C3336"/>
    <w:rsid w:val="006C3A81"/>
    <w:rsid w:val="006F650E"/>
    <w:rsid w:val="00743DF8"/>
    <w:rsid w:val="00745863"/>
    <w:rsid w:val="007524D1"/>
    <w:rsid w:val="00777AAB"/>
    <w:rsid w:val="007C2ABE"/>
    <w:rsid w:val="008079BC"/>
    <w:rsid w:val="008116FF"/>
    <w:rsid w:val="00872092"/>
    <w:rsid w:val="00886D87"/>
    <w:rsid w:val="008E7667"/>
    <w:rsid w:val="008F25CC"/>
    <w:rsid w:val="008F36D6"/>
    <w:rsid w:val="009231D5"/>
    <w:rsid w:val="00956DFF"/>
    <w:rsid w:val="009712B7"/>
    <w:rsid w:val="00972120"/>
    <w:rsid w:val="009E736B"/>
    <w:rsid w:val="00A555D7"/>
    <w:rsid w:val="00AA07C5"/>
    <w:rsid w:val="00AB6134"/>
    <w:rsid w:val="00AC2896"/>
    <w:rsid w:val="00B21C91"/>
    <w:rsid w:val="00B36D96"/>
    <w:rsid w:val="00B477D0"/>
    <w:rsid w:val="00B60A15"/>
    <w:rsid w:val="00B77F0E"/>
    <w:rsid w:val="00BC05B1"/>
    <w:rsid w:val="00C115E1"/>
    <w:rsid w:val="00C11D6C"/>
    <w:rsid w:val="00C20F48"/>
    <w:rsid w:val="00C244D5"/>
    <w:rsid w:val="00C25053"/>
    <w:rsid w:val="00C54F3E"/>
    <w:rsid w:val="00C66BCD"/>
    <w:rsid w:val="00C80AAA"/>
    <w:rsid w:val="00C93010"/>
    <w:rsid w:val="00CC12D6"/>
    <w:rsid w:val="00CD08E7"/>
    <w:rsid w:val="00CE5A4C"/>
    <w:rsid w:val="00CF6C0E"/>
    <w:rsid w:val="00D0508A"/>
    <w:rsid w:val="00D05B29"/>
    <w:rsid w:val="00D10451"/>
    <w:rsid w:val="00D12D30"/>
    <w:rsid w:val="00D300CA"/>
    <w:rsid w:val="00DA7485"/>
    <w:rsid w:val="00DD5A4C"/>
    <w:rsid w:val="00DD7101"/>
    <w:rsid w:val="00E24B02"/>
    <w:rsid w:val="00EA6462"/>
    <w:rsid w:val="00EC4932"/>
    <w:rsid w:val="00EE75FE"/>
    <w:rsid w:val="00EF52B2"/>
    <w:rsid w:val="00F07514"/>
    <w:rsid w:val="00F15F03"/>
    <w:rsid w:val="00F176DB"/>
    <w:rsid w:val="00F23267"/>
    <w:rsid w:val="00F308F5"/>
    <w:rsid w:val="00F7288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efaultImageDpi w14:val="32767"/>
  <w15:docId w15:val="{14EAADE6-12F9-4B18-89B4-9E467AE92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34CC"/>
    <w:rPr>
      <w:rFonts w:ascii="Times" w:eastAsia="Times New Roman" w:hAnsi="Times" w:cs="Times New Roman"/>
      <w:szCs w:val="20"/>
      <w:lang w:val="en-GB"/>
    </w:rPr>
  </w:style>
  <w:style w:type="paragraph" w:styleId="berschrift1">
    <w:name w:val="heading 1"/>
    <w:basedOn w:val="Standard"/>
    <w:next w:val="Standard"/>
    <w:link w:val="berschrift1Zchn"/>
    <w:uiPriority w:val="9"/>
    <w:qFormat/>
    <w:rsid w:val="00777AAB"/>
    <w:pPr>
      <w:keepNext/>
      <w:keepLines/>
      <w:spacing w:before="1280"/>
      <w:jc w:val="center"/>
      <w:outlineLvl w:val="0"/>
    </w:pPr>
    <w:rPr>
      <w:rFonts w:ascii="Brandon Grotesque Bold" w:eastAsiaTheme="majorEastAsia" w:hAnsi="Brandon Grotesque Bold" w:cs="Times New Roman (Überschriften"/>
      <w:b/>
      <w:caps/>
      <w:color w:val="E3A156" w:themeColor="background2"/>
      <w:spacing w:val="40"/>
      <w:sz w:val="40"/>
      <w:szCs w:val="3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A63A7"/>
    <w:pPr>
      <w:tabs>
        <w:tab w:val="center" w:pos="4536"/>
        <w:tab w:val="right" w:pos="9072"/>
      </w:tabs>
    </w:pPr>
  </w:style>
  <w:style w:type="character" w:customStyle="1" w:styleId="KopfzeileZchn">
    <w:name w:val="Kopfzeile Zchn"/>
    <w:basedOn w:val="Absatz-Standardschriftart"/>
    <w:link w:val="Kopfzeile"/>
    <w:uiPriority w:val="99"/>
    <w:rsid w:val="002A63A7"/>
  </w:style>
  <w:style w:type="paragraph" w:styleId="Fuzeile">
    <w:name w:val="footer"/>
    <w:basedOn w:val="Standard"/>
    <w:link w:val="FuzeileZchn"/>
    <w:uiPriority w:val="99"/>
    <w:unhideWhenUsed/>
    <w:rsid w:val="00CC12D6"/>
    <w:pPr>
      <w:tabs>
        <w:tab w:val="center" w:pos="4536"/>
        <w:tab w:val="right" w:pos="9072"/>
      </w:tabs>
      <w:spacing w:line="232" w:lineRule="exact"/>
    </w:pPr>
    <w:rPr>
      <w:caps/>
      <w:color w:val="A53241" w:themeColor="accent2"/>
      <w:spacing w:val="8"/>
      <w:sz w:val="13"/>
    </w:rPr>
  </w:style>
  <w:style w:type="character" w:customStyle="1" w:styleId="FuzeileZchn">
    <w:name w:val="Fußzeile Zchn"/>
    <w:basedOn w:val="Absatz-Standardschriftart"/>
    <w:link w:val="Fuzeile"/>
    <w:uiPriority w:val="99"/>
    <w:rsid w:val="00CC12D6"/>
    <w:rPr>
      <w:rFonts w:cs="Times New Roman (Textkörper CS)"/>
      <w:caps/>
      <w:color w:val="A53241" w:themeColor="accent2"/>
      <w:spacing w:val="8"/>
      <w:sz w:val="13"/>
    </w:rPr>
  </w:style>
  <w:style w:type="paragraph" w:customStyle="1" w:styleId="EinfAbs">
    <w:name w:val="[Einf. Abs.]"/>
    <w:basedOn w:val="Standard"/>
    <w:uiPriority w:val="99"/>
    <w:rsid w:val="00D0508A"/>
    <w:pPr>
      <w:autoSpaceDE w:val="0"/>
      <w:autoSpaceDN w:val="0"/>
      <w:adjustRightInd w:val="0"/>
      <w:spacing w:line="288" w:lineRule="auto"/>
      <w:textAlignment w:val="center"/>
    </w:pPr>
    <w:rPr>
      <w:rFonts w:ascii="MinionPro-Regular" w:hAnsi="MinionPro-Regular" w:cs="MinionPro-Regular"/>
      <w:color w:val="000000"/>
    </w:rPr>
  </w:style>
  <w:style w:type="character" w:customStyle="1" w:styleId="berschrift1Zchn">
    <w:name w:val="Überschrift 1 Zchn"/>
    <w:basedOn w:val="Absatz-Standardschriftart"/>
    <w:link w:val="berschrift1"/>
    <w:uiPriority w:val="9"/>
    <w:rsid w:val="00777AAB"/>
    <w:rPr>
      <w:rFonts w:ascii="Brandon Grotesque Bold" w:eastAsiaTheme="majorEastAsia" w:hAnsi="Brandon Grotesque Bold" w:cs="Times New Roman (Überschriften"/>
      <w:b/>
      <w:caps/>
      <w:color w:val="E3A156" w:themeColor="background2"/>
      <w:spacing w:val="40"/>
      <w:sz w:val="40"/>
      <w:szCs w:val="32"/>
    </w:rPr>
  </w:style>
  <w:style w:type="paragraph" w:customStyle="1" w:styleId="StandDatum">
    <w:name w:val="Stand_Datum"/>
    <w:basedOn w:val="Kopfzeile"/>
    <w:link w:val="StandDatumZchn"/>
    <w:qFormat/>
    <w:rsid w:val="00777AAB"/>
    <w:pPr>
      <w:jc w:val="center"/>
    </w:pPr>
    <w:rPr>
      <w:rFonts w:ascii="Brandon Grotesque Regular" w:hAnsi="Brandon Grotesque Regular"/>
      <w:color w:val="7F7F7F" w:themeColor="text1" w:themeTint="80"/>
      <w:spacing w:val="2"/>
      <w:sz w:val="13"/>
    </w:rPr>
  </w:style>
  <w:style w:type="character" w:customStyle="1" w:styleId="StandDatumZchn">
    <w:name w:val="Stand_Datum Zchn"/>
    <w:basedOn w:val="KopfzeileZchn"/>
    <w:link w:val="StandDatum"/>
    <w:rsid w:val="00777AAB"/>
    <w:rPr>
      <w:rFonts w:ascii="Brandon Grotesque Regular" w:hAnsi="Brandon Grotesque Regular" w:cs="Times New Roman (Textkörper CS)"/>
      <w:color w:val="7F7F7F" w:themeColor="text1" w:themeTint="80"/>
      <w:spacing w:val="2"/>
      <w:sz w:val="13"/>
    </w:rPr>
  </w:style>
  <w:style w:type="character" w:styleId="Hyperlink">
    <w:name w:val="Hyperlink"/>
    <w:basedOn w:val="Absatz-Standardschriftart"/>
    <w:uiPriority w:val="99"/>
    <w:unhideWhenUsed/>
    <w:rsid w:val="00D0508A"/>
    <w:rPr>
      <w:color w:val="000000" w:themeColor="hyperlink"/>
      <w:u w:val="single"/>
    </w:rPr>
  </w:style>
  <w:style w:type="character" w:customStyle="1" w:styleId="UnresolvedMention">
    <w:name w:val="Unresolved Mention"/>
    <w:basedOn w:val="Absatz-Standardschriftart"/>
    <w:uiPriority w:val="99"/>
    <w:rsid w:val="00D0508A"/>
    <w:rPr>
      <w:color w:val="808080"/>
      <w:shd w:val="clear" w:color="auto" w:fill="E6E6E6"/>
    </w:rPr>
  </w:style>
  <w:style w:type="table" w:styleId="Tabellenraster">
    <w:name w:val="Table Grid"/>
    <w:basedOn w:val="NormaleTabelle"/>
    <w:uiPriority w:val="39"/>
    <w:rsid w:val="00886D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ntaktangaben">
    <w:name w:val="Kontaktangaben"/>
    <w:basedOn w:val="Standard"/>
    <w:qFormat/>
    <w:rsid w:val="006A0E12"/>
    <w:pPr>
      <w:tabs>
        <w:tab w:val="left" w:pos="2835"/>
        <w:tab w:val="left" w:pos="4535"/>
      </w:tabs>
      <w:spacing w:line="240" w:lineRule="exact"/>
    </w:pPr>
    <w:rPr>
      <w:rFonts w:ascii="BrandonGrotesque-Regular" w:hAnsi="BrandonGrotesque-Regular" w:cs="BrandonGrotesque-Regular"/>
      <w:spacing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MAIL@KDSCHMID.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Design">
  <a:themeElements>
    <a:clrScheme name="KD_SCHMID_Colors">
      <a:dk1>
        <a:srgbClr val="000000"/>
      </a:dk1>
      <a:lt1>
        <a:srgbClr val="FFFFFF"/>
      </a:lt1>
      <a:dk2>
        <a:srgbClr val="000000"/>
      </a:dk2>
      <a:lt2>
        <a:srgbClr val="E3A156"/>
      </a:lt2>
      <a:accent1>
        <a:srgbClr val="E3A156"/>
      </a:accent1>
      <a:accent2>
        <a:srgbClr val="A53241"/>
      </a:accent2>
      <a:accent3>
        <a:srgbClr val="BFBFBF"/>
      </a:accent3>
      <a:accent4>
        <a:srgbClr val="808080"/>
      </a:accent4>
      <a:accent5>
        <a:srgbClr val="4E4E4E"/>
      </a:accent5>
      <a:accent6>
        <a:srgbClr val="3F3F3E"/>
      </a:accent6>
      <a:hlink>
        <a:srgbClr val="000000"/>
      </a:hlink>
      <a:folHlink>
        <a:srgbClr val="000000"/>
      </a:folHlink>
    </a:clrScheme>
    <a:fontScheme name="KD_SCHMID_Fonts">
      <a:majorFont>
        <a:latin typeface="Brandon Grotesque Bold"/>
        <a:ea typeface=""/>
        <a:cs typeface=""/>
      </a:majorFont>
      <a:minorFont>
        <a:latin typeface="Brandon Grotesque 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bg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11B4D6-9762-425D-94E7-292183F98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657</Words>
  <Characters>4140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p.a.t. GmbH</Company>
  <LinksUpToDate>false</LinksUpToDate>
  <CharactersWithSpaces>4788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Silke Musfeldt</dc:creator>
  <cp:keywords/>
  <dc:description/>
  <cp:lastModifiedBy>Jan-Christian Nauck</cp:lastModifiedBy>
  <cp:revision>2</cp:revision>
  <cp:lastPrinted>2018-04-09T15:57:00Z</cp:lastPrinted>
  <dcterms:created xsi:type="dcterms:W3CDTF">2018-07-27T12:32:00Z</dcterms:created>
  <dcterms:modified xsi:type="dcterms:W3CDTF">2018-07-27T12:32:00Z</dcterms:modified>
</cp:coreProperties>
</file>